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17E" w:rsidRPr="00846D8F" w:rsidRDefault="003C017E" w:rsidP="003C017E">
      <w:pPr>
        <w:spacing w:line="600" w:lineRule="exact"/>
        <w:jc w:val="center"/>
        <w:rPr>
          <w:rFonts w:ascii="仿宋_GB2312" w:eastAsia="仿宋_GB2312"/>
          <w:sz w:val="32"/>
          <w:szCs w:val="32"/>
        </w:rPr>
      </w:pPr>
    </w:p>
    <w:p w:rsidR="003C017E" w:rsidRPr="00846D8F" w:rsidRDefault="003C017E" w:rsidP="003C017E">
      <w:pPr>
        <w:spacing w:line="600" w:lineRule="exact"/>
        <w:jc w:val="center"/>
        <w:rPr>
          <w:rFonts w:ascii="仿宋_GB2312" w:eastAsia="仿宋_GB2312"/>
          <w:sz w:val="32"/>
          <w:szCs w:val="32"/>
        </w:rPr>
      </w:pPr>
    </w:p>
    <w:p w:rsidR="003C017E" w:rsidRPr="00846D8F" w:rsidRDefault="003C017E" w:rsidP="003C017E">
      <w:pPr>
        <w:spacing w:line="600" w:lineRule="exact"/>
        <w:jc w:val="center"/>
        <w:rPr>
          <w:rFonts w:ascii="仿宋_GB2312" w:eastAsia="仿宋_GB2312"/>
          <w:sz w:val="32"/>
          <w:szCs w:val="32"/>
        </w:rPr>
      </w:pPr>
    </w:p>
    <w:p w:rsidR="003C017E" w:rsidRPr="00846D8F" w:rsidRDefault="003C017E" w:rsidP="003C017E">
      <w:pPr>
        <w:spacing w:line="600" w:lineRule="exact"/>
        <w:jc w:val="center"/>
        <w:rPr>
          <w:rFonts w:ascii="仿宋_GB2312" w:eastAsia="仿宋_GB2312"/>
          <w:sz w:val="32"/>
          <w:szCs w:val="32"/>
        </w:rPr>
      </w:pPr>
    </w:p>
    <w:p w:rsidR="003C017E" w:rsidRPr="00846D8F" w:rsidRDefault="003C017E" w:rsidP="003C017E">
      <w:pPr>
        <w:spacing w:line="700" w:lineRule="exact"/>
        <w:jc w:val="center"/>
        <w:rPr>
          <w:rFonts w:ascii="仿宋_GB2312" w:eastAsia="仿宋_GB2312"/>
          <w:sz w:val="32"/>
          <w:szCs w:val="32"/>
        </w:rPr>
      </w:pPr>
    </w:p>
    <w:p w:rsidR="003C017E" w:rsidRPr="00846D8F" w:rsidRDefault="003C017E" w:rsidP="003C017E">
      <w:pPr>
        <w:spacing w:line="700" w:lineRule="exact"/>
        <w:jc w:val="center"/>
        <w:rPr>
          <w:rFonts w:ascii="仿宋_GB2312" w:eastAsia="仿宋_GB2312"/>
          <w:sz w:val="32"/>
          <w:szCs w:val="32"/>
        </w:rPr>
      </w:pPr>
    </w:p>
    <w:p w:rsidR="003C017E" w:rsidRPr="00846D8F" w:rsidRDefault="003C017E" w:rsidP="003C017E">
      <w:pPr>
        <w:spacing w:line="700" w:lineRule="exact"/>
        <w:jc w:val="center"/>
        <w:rPr>
          <w:rFonts w:ascii="仿宋_GB2312" w:eastAsia="仿宋_GB2312"/>
          <w:sz w:val="32"/>
          <w:szCs w:val="32"/>
        </w:rPr>
      </w:pPr>
    </w:p>
    <w:p w:rsidR="003C017E" w:rsidRPr="00846D8F" w:rsidRDefault="003C017E" w:rsidP="003C017E">
      <w:pPr>
        <w:spacing w:line="600" w:lineRule="exact"/>
        <w:jc w:val="center"/>
        <w:rPr>
          <w:rFonts w:ascii="仿宋_GB2312" w:eastAsia="仿宋_GB2312"/>
          <w:sz w:val="32"/>
          <w:szCs w:val="32"/>
        </w:rPr>
      </w:pPr>
      <w:r w:rsidRPr="00846D8F">
        <w:rPr>
          <w:rFonts w:ascii="仿宋_GB2312" w:eastAsia="仿宋_GB2312" w:hint="eastAsia"/>
          <w:sz w:val="32"/>
          <w:szCs w:val="32"/>
        </w:rPr>
        <w:t>内医校发〔201</w:t>
      </w:r>
      <w:r>
        <w:rPr>
          <w:rFonts w:ascii="仿宋_GB2312" w:eastAsia="仿宋_GB2312" w:hint="eastAsia"/>
          <w:sz w:val="32"/>
          <w:szCs w:val="32"/>
        </w:rPr>
        <w:t>6</w:t>
      </w:r>
      <w:r w:rsidRPr="00846D8F">
        <w:rPr>
          <w:rFonts w:ascii="仿宋_GB2312" w:eastAsia="仿宋_GB2312" w:hint="eastAsia"/>
          <w:sz w:val="32"/>
          <w:szCs w:val="32"/>
        </w:rPr>
        <w:t>〕</w:t>
      </w:r>
      <w:r>
        <w:rPr>
          <w:rFonts w:ascii="仿宋_GB2312" w:eastAsia="仿宋_GB2312" w:hint="eastAsia"/>
          <w:sz w:val="32"/>
          <w:szCs w:val="32"/>
        </w:rPr>
        <w:t>46</w:t>
      </w:r>
      <w:r w:rsidRPr="00846D8F">
        <w:rPr>
          <w:rFonts w:ascii="仿宋_GB2312" w:eastAsia="仿宋_GB2312" w:hint="eastAsia"/>
          <w:sz w:val="32"/>
          <w:szCs w:val="32"/>
        </w:rPr>
        <w:t>号</w:t>
      </w:r>
    </w:p>
    <w:p w:rsidR="003C017E" w:rsidRPr="00846D8F" w:rsidRDefault="003C017E" w:rsidP="003C017E">
      <w:pPr>
        <w:spacing w:line="500" w:lineRule="exact"/>
        <w:jc w:val="center"/>
        <w:rPr>
          <w:sz w:val="28"/>
          <w:szCs w:val="28"/>
        </w:rPr>
      </w:pPr>
    </w:p>
    <w:p w:rsidR="003C017E" w:rsidRPr="00846D8F" w:rsidRDefault="003C017E" w:rsidP="003C017E">
      <w:pPr>
        <w:spacing w:line="500" w:lineRule="exact"/>
        <w:jc w:val="center"/>
        <w:rPr>
          <w:sz w:val="28"/>
          <w:szCs w:val="28"/>
        </w:rPr>
      </w:pPr>
    </w:p>
    <w:p w:rsidR="00E845DB" w:rsidRPr="00114C2A" w:rsidRDefault="00E845DB" w:rsidP="00973C43">
      <w:pPr>
        <w:tabs>
          <w:tab w:val="left" w:pos="3780"/>
        </w:tabs>
        <w:spacing w:line="500" w:lineRule="exact"/>
        <w:jc w:val="center"/>
        <w:rPr>
          <w:rFonts w:ascii="长城小标宋体" w:eastAsia="长城小标宋体" w:hAnsi="宋体"/>
          <w:b/>
          <w:w w:val="95"/>
          <w:sz w:val="44"/>
          <w:szCs w:val="44"/>
        </w:rPr>
      </w:pPr>
      <w:r w:rsidRPr="00114C2A">
        <w:rPr>
          <w:rFonts w:ascii="长城小标宋体" w:eastAsia="长城小标宋体" w:hAnsi="宋体" w:hint="eastAsia"/>
          <w:b/>
          <w:w w:val="95"/>
          <w:sz w:val="44"/>
          <w:szCs w:val="44"/>
        </w:rPr>
        <w:t>关于做好</w:t>
      </w:r>
      <w:r w:rsidR="00635530">
        <w:rPr>
          <w:rFonts w:ascii="长城小标宋体" w:eastAsia="长城小标宋体" w:hAnsi="宋体" w:hint="eastAsia"/>
          <w:b/>
          <w:w w:val="95"/>
          <w:sz w:val="44"/>
          <w:szCs w:val="44"/>
        </w:rPr>
        <w:t>2016</w:t>
      </w:r>
      <w:r w:rsidRPr="00114C2A">
        <w:rPr>
          <w:rFonts w:ascii="长城小标宋体" w:eastAsia="长城小标宋体" w:hAnsi="宋体" w:hint="eastAsia"/>
          <w:b/>
          <w:w w:val="95"/>
          <w:sz w:val="44"/>
          <w:szCs w:val="44"/>
        </w:rPr>
        <w:t>年度职称</w:t>
      </w:r>
      <w:r w:rsidR="0052494D" w:rsidRPr="00114C2A">
        <w:rPr>
          <w:rFonts w:ascii="长城小标宋体" w:eastAsia="长城小标宋体" w:hAnsi="宋体" w:hint="eastAsia"/>
          <w:b/>
          <w:w w:val="95"/>
          <w:sz w:val="44"/>
          <w:szCs w:val="44"/>
        </w:rPr>
        <w:t>评审</w:t>
      </w:r>
      <w:r w:rsidRPr="00114C2A">
        <w:rPr>
          <w:rFonts w:ascii="长城小标宋体" w:eastAsia="长城小标宋体" w:hAnsi="宋体" w:hint="eastAsia"/>
          <w:b/>
          <w:w w:val="95"/>
          <w:sz w:val="44"/>
          <w:szCs w:val="44"/>
        </w:rPr>
        <w:t>工作</w:t>
      </w:r>
      <w:r w:rsidR="00172587" w:rsidRPr="00114C2A">
        <w:rPr>
          <w:rFonts w:ascii="长城小标宋体" w:eastAsia="长城小标宋体" w:hAnsi="宋体" w:hint="eastAsia"/>
          <w:b/>
          <w:w w:val="95"/>
          <w:sz w:val="44"/>
          <w:szCs w:val="44"/>
        </w:rPr>
        <w:t>的</w:t>
      </w:r>
      <w:r w:rsidR="0052494D" w:rsidRPr="00114C2A">
        <w:rPr>
          <w:rFonts w:ascii="长城小标宋体" w:eastAsia="长城小标宋体" w:hAnsi="宋体" w:hint="eastAsia"/>
          <w:b/>
          <w:w w:val="95"/>
          <w:sz w:val="44"/>
          <w:szCs w:val="44"/>
        </w:rPr>
        <w:t>通知</w:t>
      </w:r>
    </w:p>
    <w:p w:rsidR="00E845DB" w:rsidRPr="0052494D" w:rsidRDefault="00E845DB" w:rsidP="0074504B">
      <w:pPr>
        <w:spacing w:line="560" w:lineRule="exact"/>
        <w:ind w:firstLineChars="200" w:firstLine="640"/>
        <w:rPr>
          <w:rFonts w:ascii="仿宋_GB2312" w:eastAsia="仿宋_GB2312" w:hAnsi="宋体"/>
          <w:sz w:val="32"/>
          <w:szCs w:val="32"/>
        </w:rPr>
      </w:pPr>
    </w:p>
    <w:p w:rsidR="0064444B" w:rsidRDefault="00E845DB" w:rsidP="0074504B">
      <w:pPr>
        <w:spacing w:line="560" w:lineRule="exact"/>
        <w:rPr>
          <w:rFonts w:ascii="仿宋_GB2312" w:eastAsia="仿宋_GB2312" w:hAnsi="宋体"/>
          <w:sz w:val="32"/>
          <w:szCs w:val="32"/>
        </w:rPr>
      </w:pPr>
      <w:r w:rsidRPr="00BE6635">
        <w:rPr>
          <w:rFonts w:ascii="仿宋_GB2312" w:eastAsia="仿宋_GB2312" w:hAnsi="宋体" w:hint="eastAsia"/>
          <w:sz w:val="32"/>
          <w:szCs w:val="32"/>
        </w:rPr>
        <w:t>各单位、</w:t>
      </w:r>
      <w:r>
        <w:rPr>
          <w:rFonts w:ascii="仿宋_GB2312" w:eastAsia="仿宋_GB2312" w:hAnsi="宋体" w:hint="eastAsia"/>
          <w:sz w:val="32"/>
          <w:szCs w:val="32"/>
        </w:rPr>
        <w:t>各</w:t>
      </w:r>
      <w:r w:rsidRPr="00BE6635">
        <w:rPr>
          <w:rFonts w:ascii="仿宋_GB2312" w:eastAsia="仿宋_GB2312" w:hAnsi="宋体" w:hint="eastAsia"/>
          <w:sz w:val="32"/>
          <w:szCs w:val="32"/>
        </w:rPr>
        <w:t>部门</w:t>
      </w:r>
      <w:r>
        <w:rPr>
          <w:rFonts w:ascii="仿宋_GB2312" w:eastAsia="仿宋_GB2312" w:hAnsi="宋体" w:hint="eastAsia"/>
          <w:sz w:val="32"/>
          <w:szCs w:val="32"/>
        </w:rPr>
        <w:t>：</w:t>
      </w:r>
    </w:p>
    <w:p w:rsidR="00E845DB" w:rsidRPr="00BE6635" w:rsidRDefault="00E30E5D"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根据自治区人力资源和社会保障</w:t>
      </w:r>
      <w:r w:rsidR="00E845DB">
        <w:rPr>
          <w:rFonts w:ascii="仿宋_GB2312" w:eastAsia="仿宋_GB2312" w:hAnsi="宋体" w:hint="eastAsia"/>
          <w:sz w:val="32"/>
          <w:szCs w:val="32"/>
        </w:rPr>
        <w:t>厅</w:t>
      </w:r>
      <w:r w:rsidR="00E845DB" w:rsidRPr="00BE6635">
        <w:rPr>
          <w:rFonts w:ascii="仿宋_GB2312" w:eastAsia="仿宋_GB2312" w:hAnsi="宋体" w:hint="eastAsia"/>
          <w:sz w:val="32"/>
          <w:szCs w:val="32"/>
        </w:rPr>
        <w:t>《</w:t>
      </w:r>
      <w:r w:rsidR="0064444B" w:rsidRPr="0064444B">
        <w:rPr>
          <w:rFonts w:ascii="仿宋_GB2312" w:eastAsia="仿宋_GB2312" w:hAnsi="宋体" w:hint="eastAsia"/>
          <w:sz w:val="32"/>
          <w:szCs w:val="32"/>
        </w:rPr>
        <w:t>关于印发</w:t>
      </w:r>
      <w:r w:rsidR="00635530">
        <w:rPr>
          <w:rFonts w:ascii="仿宋_GB2312" w:eastAsia="仿宋_GB2312" w:hAnsi="宋体" w:hint="eastAsia"/>
          <w:sz w:val="32"/>
          <w:szCs w:val="32"/>
        </w:rPr>
        <w:t>2016</w:t>
      </w:r>
      <w:r w:rsidR="0064444B" w:rsidRPr="0064444B">
        <w:rPr>
          <w:rFonts w:ascii="仿宋_GB2312" w:eastAsia="仿宋_GB2312" w:hAnsi="宋体" w:hint="eastAsia"/>
          <w:sz w:val="32"/>
          <w:szCs w:val="32"/>
        </w:rPr>
        <w:t>年全区职称工作安排意见的通知</w:t>
      </w:r>
      <w:r w:rsidR="00E845DB" w:rsidRPr="00BE6635">
        <w:rPr>
          <w:rFonts w:ascii="仿宋_GB2312" w:eastAsia="仿宋_GB2312" w:hAnsi="宋体" w:hint="eastAsia"/>
          <w:sz w:val="32"/>
          <w:szCs w:val="32"/>
        </w:rPr>
        <w:t>》</w:t>
      </w:r>
      <w:r w:rsidR="00E845DB">
        <w:rPr>
          <w:rFonts w:ascii="仿宋_GB2312" w:eastAsia="仿宋_GB2312" w:hAnsi="宋体" w:hint="eastAsia"/>
          <w:sz w:val="32"/>
          <w:szCs w:val="32"/>
        </w:rPr>
        <w:t>（</w:t>
      </w:r>
      <w:r w:rsidR="0064444B" w:rsidRPr="0064444B">
        <w:rPr>
          <w:rFonts w:ascii="仿宋_GB2312" w:eastAsia="仿宋_GB2312" w:hAnsi="宋体" w:hint="eastAsia"/>
          <w:sz w:val="32"/>
          <w:szCs w:val="32"/>
        </w:rPr>
        <w:t>内人社发〔</w:t>
      </w:r>
      <w:r w:rsidR="00635530">
        <w:rPr>
          <w:rFonts w:ascii="仿宋_GB2312" w:eastAsia="仿宋_GB2312" w:hAnsi="宋体" w:hint="eastAsia"/>
          <w:sz w:val="32"/>
          <w:szCs w:val="32"/>
        </w:rPr>
        <w:t>2016</w:t>
      </w:r>
      <w:r w:rsidR="0064444B" w:rsidRPr="0064444B">
        <w:rPr>
          <w:rFonts w:ascii="仿宋_GB2312" w:eastAsia="仿宋_GB2312" w:hAnsi="宋体" w:hint="eastAsia"/>
          <w:sz w:val="32"/>
          <w:szCs w:val="32"/>
        </w:rPr>
        <w:t>〕</w:t>
      </w:r>
      <w:r w:rsidR="00884DDE">
        <w:rPr>
          <w:rFonts w:ascii="仿宋_GB2312" w:eastAsia="仿宋_GB2312" w:hAnsi="宋体" w:hint="eastAsia"/>
          <w:sz w:val="32"/>
          <w:szCs w:val="32"/>
        </w:rPr>
        <w:t>13</w:t>
      </w:r>
      <w:r w:rsidR="0064444B" w:rsidRPr="0064444B">
        <w:rPr>
          <w:rFonts w:ascii="仿宋_GB2312" w:eastAsia="仿宋_GB2312" w:hAnsi="宋体" w:hint="eastAsia"/>
          <w:sz w:val="32"/>
          <w:szCs w:val="32"/>
        </w:rPr>
        <w:t>号</w:t>
      </w:r>
      <w:r w:rsidR="00E845DB">
        <w:rPr>
          <w:rFonts w:ascii="仿宋_GB2312" w:eastAsia="仿宋_GB2312" w:hAnsi="宋体" w:hint="eastAsia"/>
          <w:sz w:val="32"/>
          <w:szCs w:val="32"/>
        </w:rPr>
        <w:t>）</w:t>
      </w:r>
      <w:r w:rsidR="0064444B">
        <w:rPr>
          <w:rFonts w:ascii="仿宋_GB2312" w:eastAsia="仿宋_GB2312" w:hAnsi="宋体" w:hint="eastAsia"/>
          <w:sz w:val="32"/>
          <w:szCs w:val="32"/>
        </w:rPr>
        <w:t>、</w:t>
      </w:r>
      <w:r w:rsidR="00AB1DFA">
        <w:rPr>
          <w:rFonts w:ascii="仿宋_GB2312" w:eastAsia="仿宋_GB2312" w:hAnsi="宋体" w:hint="eastAsia"/>
          <w:sz w:val="32"/>
          <w:szCs w:val="32"/>
        </w:rPr>
        <w:t>自治区教育厅《</w:t>
      </w:r>
      <w:bookmarkStart w:id="0" w:name="bookmark1"/>
      <w:r w:rsidR="0064444B" w:rsidRPr="0064444B">
        <w:rPr>
          <w:rFonts w:ascii="仿宋_GB2312" w:eastAsia="仿宋_GB2312" w:hAnsi="宋体"/>
          <w:sz w:val="32"/>
          <w:szCs w:val="32"/>
        </w:rPr>
        <w:t>关于</w:t>
      </w:r>
      <w:r w:rsidR="0064444B" w:rsidRPr="0064444B">
        <w:rPr>
          <w:rFonts w:ascii="仿宋_GB2312" w:eastAsia="仿宋_GB2312" w:hAnsi="宋体" w:hint="eastAsia"/>
          <w:sz w:val="32"/>
          <w:szCs w:val="32"/>
        </w:rPr>
        <w:t>做</w:t>
      </w:r>
      <w:r w:rsidR="0064444B" w:rsidRPr="0064444B">
        <w:rPr>
          <w:rFonts w:ascii="仿宋_GB2312" w:eastAsia="仿宋_GB2312" w:hAnsi="宋体"/>
          <w:sz w:val="32"/>
          <w:szCs w:val="32"/>
        </w:rPr>
        <w:t>好</w:t>
      </w:r>
      <w:r w:rsidR="00635530">
        <w:rPr>
          <w:rFonts w:ascii="仿宋_GB2312" w:eastAsia="仿宋_GB2312" w:hAnsi="宋体"/>
          <w:sz w:val="32"/>
          <w:szCs w:val="32"/>
        </w:rPr>
        <w:t>2016</w:t>
      </w:r>
      <w:r w:rsidR="0064444B" w:rsidRPr="0064444B">
        <w:rPr>
          <w:rFonts w:ascii="仿宋_GB2312" w:eastAsia="仿宋_GB2312" w:hAnsi="宋体"/>
          <w:sz w:val="32"/>
          <w:szCs w:val="32"/>
        </w:rPr>
        <w:t>年高等院校教师高级专业技术资格评审工</w:t>
      </w:r>
      <w:r w:rsidR="0064444B" w:rsidRPr="0064444B">
        <w:rPr>
          <w:rFonts w:ascii="仿宋_GB2312" w:eastAsia="仿宋_GB2312" w:hAnsi="宋体" w:hint="eastAsia"/>
          <w:sz w:val="32"/>
          <w:szCs w:val="32"/>
        </w:rPr>
        <w:t>作</w:t>
      </w:r>
      <w:r w:rsidR="0064444B" w:rsidRPr="0064444B">
        <w:rPr>
          <w:rFonts w:ascii="仿宋_GB2312" w:eastAsia="仿宋_GB2312" w:hAnsi="宋体"/>
          <w:sz w:val="32"/>
          <w:szCs w:val="32"/>
        </w:rPr>
        <w:t>通知</w:t>
      </w:r>
      <w:bookmarkEnd w:id="0"/>
      <w:r w:rsidR="00AB1DFA">
        <w:rPr>
          <w:rFonts w:ascii="仿宋_GB2312" w:eastAsia="仿宋_GB2312" w:hAnsi="宋体" w:hint="eastAsia"/>
          <w:sz w:val="32"/>
          <w:szCs w:val="32"/>
        </w:rPr>
        <w:t>》（</w:t>
      </w:r>
      <w:proofErr w:type="gramStart"/>
      <w:r w:rsidR="0064444B" w:rsidRPr="0064444B">
        <w:rPr>
          <w:rFonts w:ascii="仿宋_GB2312" w:eastAsia="仿宋_GB2312" w:hAnsi="宋体"/>
          <w:sz w:val="32"/>
          <w:szCs w:val="32"/>
        </w:rPr>
        <w:t>内教师字</w:t>
      </w:r>
      <w:proofErr w:type="gramEnd"/>
      <w:r w:rsidR="0064444B" w:rsidRPr="0064444B">
        <w:rPr>
          <w:rFonts w:ascii="仿宋_GB2312" w:eastAsia="仿宋_GB2312" w:hAnsi="宋体"/>
          <w:sz w:val="32"/>
          <w:szCs w:val="32"/>
        </w:rPr>
        <w:t>〔</w:t>
      </w:r>
      <w:r w:rsidR="00635530">
        <w:rPr>
          <w:rFonts w:ascii="仿宋_GB2312" w:eastAsia="仿宋_GB2312" w:hAnsi="宋体"/>
          <w:sz w:val="32"/>
          <w:szCs w:val="32"/>
        </w:rPr>
        <w:t>2016</w:t>
      </w:r>
      <w:r w:rsidR="0064444B" w:rsidRPr="0064444B">
        <w:rPr>
          <w:rFonts w:ascii="仿宋_GB2312" w:eastAsia="仿宋_GB2312" w:hAnsi="宋体"/>
          <w:sz w:val="32"/>
          <w:szCs w:val="32"/>
        </w:rPr>
        <w:t>〕</w:t>
      </w:r>
      <w:r w:rsidR="00884DDE">
        <w:rPr>
          <w:rFonts w:ascii="仿宋_GB2312" w:eastAsia="仿宋_GB2312" w:hAnsi="宋体" w:hint="eastAsia"/>
          <w:sz w:val="32"/>
          <w:szCs w:val="32"/>
        </w:rPr>
        <w:t>23</w:t>
      </w:r>
      <w:r w:rsidR="0064444B" w:rsidRPr="0064444B">
        <w:rPr>
          <w:rFonts w:ascii="仿宋_GB2312" w:eastAsia="仿宋_GB2312" w:hAnsi="宋体"/>
          <w:sz w:val="32"/>
          <w:szCs w:val="32"/>
        </w:rPr>
        <w:t>号</w:t>
      </w:r>
      <w:r w:rsidR="00AB1DFA">
        <w:rPr>
          <w:rFonts w:ascii="仿宋_GB2312" w:eastAsia="仿宋_GB2312" w:hAnsi="宋体" w:hint="eastAsia"/>
          <w:sz w:val="32"/>
          <w:szCs w:val="32"/>
        </w:rPr>
        <w:t>）</w:t>
      </w:r>
      <w:r w:rsidR="00884DDE">
        <w:rPr>
          <w:rFonts w:ascii="仿宋_GB2312" w:eastAsia="仿宋_GB2312" w:hAnsi="宋体" w:hint="eastAsia"/>
          <w:sz w:val="32"/>
          <w:szCs w:val="32"/>
        </w:rPr>
        <w:t>和《关于2016年高等院校教师高级专业技术资格评审工作的补充通知》（</w:t>
      </w:r>
      <w:proofErr w:type="gramStart"/>
      <w:r w:rsidR="00884DDE">
        <w:rPr>
          <w:rFonts w:ascii="仿宋_GB2312" w:eastAsia="仿宋_GB2312" w:hAnsi="宋体" w:hint="eastAsia"/>
          <w:sz w:val="32"/>
          <w:szCs w:val="32"/>
        </w:rPr>
        <w:t>内教师</w:t>
      </w:r>
      <w:proofErr w:type="gramEnd"/>
      <w:r w:rsidR="00884DDE">
        <w:rPr>
          <w:rFonts w:ascii="仿宋_GB2312" w:eastAsia="仿宋_GB2312" w:hAnsi="宋体" w:hint="eastAsia"/>
          <w:sz w:val="32"/>
          <w:szCs w:val="32"/>
        </w:rPr>
        <w:t>便函[2016]19号）</w:t>
      </w:r>
      <w:r w:rsidR="0058552F">
        <w:rPr>
          <w:rFonts w:ascii="仿宋_GB2312" w:eastAsia="仿宋_GB2312" w:hAnsi="宋体" w:hint="eastAsia"/>
          <w:sz w:val="32"/>
          <w:szCs w:val="32"/>
        </w:rPr>
        <w:t>有关要求</w:t>
      </w:r>
      <w:r w:rsidR="00E845DB">
        <w:rPr>
          <w:rFonts w:ascii="仿宋_GB2312" w:eastAsia="仿宋_GB2312" w:hAnsi="宋体" w:hint="eastAsia"/>
          <w:sz w:val="32"/>
          <w:szCs w:val="32"/>
        </w:rPr>
        <w:t>，</w:t>
      </w:r>
      <w:r w:rsidR="00E845DB" w:rsidRPr="00BE6635">
        <w:rPr>
          <w:rFonts w:ascii="仿宋_GB2312" w:eastAsia="仿宋_GB2312" w:hAnsi="宋体" w:hint="eastAsia"/>
          <w:sz w:val="32"/>
          <w:szCs w:val="32"/>
        </w:rPr>
        <w:t>为做好</w:t>
      </w:r>
      <w:r w:rsidR="0058552F">
        <w:rPr>
          <w:rFonts w:ascii="仿宋_GB2312" w:eastAsia="仿宋_GB2312" w:hAnsi="宋体" w:hint="eastAsia"/>
          <w:sz w:val="32"/>
          <w:szCs w:val="32"/>
        </w:rPr>
        <w:t>学</w:t>
      </w:r>
      <w:r w:rsidR="00E845DB">
        <w:rPr>
          <w:rFonts w:ascii="仿宋_GB2312" w:eastAsia="仿宋_GB2312" w:hAnsi="宋体" w:hint="eastAsia"/>
          <w:sz w:val="32"/>
          <w:szCs w:val="32"/>
        </w:rPr>
        <w:t>校</w:t>
      </w:r>
      <w:r w:rsidR="00635530">
        <w:rPr>
          <w:rFonts w:ascii="仿宋_GB2312" w:eastAsia="仿宋_GB2312" w:hAnsi="宋体" w:hint="eastAsia"/>
          <w:sz w:val="32"/>
          <w:szCs w:val="32"/>
        </w:rPr>
        <w:t>2016</w:t>
      </w:r>
      <w:r w:rsidR="00E845DB" w:rsidRPr="00BE6635">
        <w:rPr>
          <w:rFonts w:ascii="仿宋_GB2312" w:eastAsia="仿宋_GB2312" w:hAnsi="宋体" w:hint="eastAsia"/>
          <w:sz w:val="32"/>
          <w:szCs w:val="32"/>
        </w:rPr>
        <w:t>年度</w:t>
      </w:r>
      <w:r w:rsidR="00E845DB">
        <w:rPr>
          <w:rFonts w:ascii="仿宋_GB2312" w:eastAsia="仿宋_GB2312" w:hAnsi="宋体" w:hint="eastAsia"/>
          <w:sz w:val="32"/>
          <w:szCs w:val="32"/>
        </w:rPr>
        <w:t>专业技术职务评审工作</w:t>
      </w:r>
      <w:r w:rsidR="00E845DB" w:rsidRPr="00BE6635">
        <w:rPr>
          <w:rFonts w:ascii="仿宋_GB2312" w:eastAsia="仿宋_GB2312" w:hAnsi="宋体" w:hint="eastAsia"/>
          <w:sz w:val="32"/>
          <w:szCs w:val="32"/>
        </w:rPr>
        <w:t>，现将有</w:t>
      </w:r>
      <w:r w:rsidR="00E845DB">
        <w:rPr>
          <w:rFonts w:ascii="仿宋_GB2312" w:eastAsia="仿宋_GB2312" w:hAnsi="宋体" w:hint="eastAsia"/>
          <w:sz w:val="32"/>
          <w:szCs w:val="32"/>
        </w:rPr>
        <w:t>关事宜通知如下：</w:t>
      </w:r>
    </w:p>
    <w:p w:rsidR="00E845DB" w:rsidRPr="00BE6635" w:rsidRDefault="00E845DB" w:rsidP="0074504B">
      <w:pPr>
        <w:spacing w:line="560" w:lineRule="exact"/>
        <w:ind w:firstLineChars="200" w:firstLine="640"/>
        <w:rPr>
          <w:rFonts w:ascii="黑体" w:eastAsia="黑体" w:hAnsi="宋体"/>
          <w:sz w:val="32"/>
          <w:szCs w:val="32"/>
        </w:rPr>
      </w:pPr>
      <w:r w:rsidRPr="00BE6635">
        <w:rPr>
          <w:rFonts w:ascii="黑体" w:eastAsia="黑体" w:hAnsi="宋体" w:hint="eastAsia"/>
          <w:sz w:val="32"/>
          <w:szCs w:val="32"/>
        </w:rPr>
        <w:t>一、评审范围</w:t>
      </w:r>
      <w:r>
        <w:rPr>
          <w:rFonts w:ascii="黑体" w:eastAsia="黑体" w:hAnsi="宋体" w:hint="eastAsia"/>
          <w:sz w:val="32"/>
          <w:szCs w:val="32"/>
        </w:rPr>
        <w:t>、</w:t>
      </w:r>
      <w:r w:rsidRPr="00BE6635">
        <w:rPr>
          <w:rFonts w:ascii="黑体" w:eastAsia="黑体" w:hAnsi="宋体" w:hint="eastAsia"/>
          <w:sz w:val="32"/>
          <w:szCs w:val="32"/>
        </w:rPr>
        <w:t>条件</w:t>
      </w:r>
    </w:p>
    <w:p w:rsidR="00E00E1B" w:rsidRPr="00114C2A" w:rsidRDefault="00FF79B9" w:rsidP="0074504B">
      <w:pPr>
        <w:spacing w:line="560" w:lineRule="exact"/>
        <w:ind w:firstLineChars="200" w:firstLine="643"/>
        <w:rPr>
          <w:rFonts w:ascii="楷体_GB2312" w:eastAsia="楷体_GB2312" w:hAnsi="宋体"/>
          <w:b/>
          <w:sz w:val="32"/>
          <w:szCs w:val="32"/>
        </w:rPr>
      </w:pPr>
      <w:r w:rsidRPr="00114C2A">
        <w:rPr>
          <w:rFonts w:ascii="楷体_GB2312" w:eastAsia="楷体_GB2312" w:hAnsi="宋体" w:hint="eastAsia"/>
          <w:b/>
          <w:sz w:val="32"/>
          <w:szCs w:val="32"/>
        </w:rPr>
        <w:t>（一）</w:t>
      </w:r>
      <w:r w:rsidR="00E00E1B" w:rsidRPr="00114C2A">
        <w:rPr>
          <w:rFonts w:ascii="楷体_GB2312" w:eastAsia="楷体_GB2312" w:hAnsi="宋体" w:hint="eastAsia"/>
          <w:b/>
          <w:sz w:val="32"/>
          <w:szCs w:val="32"/>
        </w:rPr>
        <w:t>高校教师系列</w:t>
      </w:r>
    </w:p>
    <w:p w:rsidR="00FF79B9" w:rsidRDefault="00FF79B9"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52494D">
        <w:rPr>
          <w:rFonts w:ascii="仿宋_GB2312" w:eastAsia="仿宋_GB2312" w:hAnsi="宋体" w:hint="eastAsia"/>
          <w:sz w:val="32"/>
          <w:szCs w:val="32"/>
        </w:rPr>
        <w:t>、</w:t>
      </w:r>
      <w:r w:rsidR="0058552F">
        <w:rPr>
          <w:rFonts w:ascii="仿宋_GB2312" w:eastAsia="仿宋_GB2312" w:hAnsi="宋体" w:hint="eastAsia"/>
          <w:sz w:val="32"/>
          <w:szCs w:val="32"/>
        </w:rPr>
        <w:t>学</w:t>
      </w:r>
      <w:r w:rsidR="0052494D">
        <w:rPr>
          <w:rFonts w:ascii="仿宋_GB2312" w:eastAsia="仿宋_GB2312" w:hAnsi="宋体" w:hint="eastAsia"/>
          <w:sz w:val="32"/>
          <w:szCs w:val="32"/>
        </w:rPr>
        <w:t>校负责组织</w:t>
      </w:r>
      <w:r w:rsidR="0001500A">
        <w:rPr>
          <w:rFonts w:ascii="仿宋_GB2312" w:eastAsia="仿宋_GB2312" w:hAnsi="宋体" w:hint="eastAsia"/>
          <w:sz w:val="32"/>
          <w:szCs w:val="32"/>
        </w:rPr>
        <w:t>本校教学、自然科学</w:t>
      </w:r>
      <w:r w:rsidR="00D1221E">
        <w:rPr>
          <w:rFonts w:ascii="仿宋_GB2312" w:eastAsia="仿宋_GB2312" w:hAnsi="宋体" w:hint="eastAsia"/>
          <w:sz w:val="32"/>
          <w:szCs w:val="32"/>
        </w:rPr>
        <w:t>、思想政治教育</w:t>
      </w:r>
      <w:r w:rsidR="00AB1DFA">
        <w:rPr>
          <w:rFonts w:ascii="仿宋_GB2312" w:eastAsia="仿宋_GB2312" w:hAnsi="宋体" w:hint="eastAsia"/>
          <w:sz w:val="32"/>
          <w:szCs w:val="32"/>
        </w:rPr>
        <w:t>、实验系列</w:t>
      </w:r>
      <w:r w:rsidR="00480991">
        <w:rPr>
          <w:rFonts w:ascii="仿宋_GB2312" w:eastAsia="仿宋_GB2312" w:hAnsi="宋体" w:hint="eastAsia"/>
          <w:sz w:val="32"/>
          <w:szCs w:val="32"/>
        </w:rPr>
        <w:t>高</w:t>
      </w:r>
      <w:r w:rsidR="00D1221E">
        <w:rPr>
          <w:rFonts w:ascii="仿宋_GB2312" w:eastAsia="仿宋_GB2312" w:hAnsi="宋体" w:hint="eastAsia"/>
          <w:sz w:val="32"/>
          <w:szCs w:val="32"/>
        </w:rPr>
        <w:t>中级专业技术资格</w:t>
      </w:r>
      <w:r w:rsidR="0052494D">
        <w:rPr>
          <w:rFonts w:ascii="仿宋_GB2312" w:eastAsia="仿宋_GB2312" w:hAnsi="宋体" w:hint="eastAsia"/>
          <w:sz w:val="32"/>
          <w:szCs w:val="32"/>
        </w:rPr>
        <w:t>的评审工作</w:t>
      </w:r>
      <w:r w:rsidR="00D1221E">
        <w:rPr>
          <w:rFonts w:ascii="仿宋_GB2312" w:eastAsia="仿宋_GB2312" w:hAnsi="宋体" w:hint="eastAsia"/>
          <w:sz w:val="32"/>
          <w:szCs w:val="32"/>
        </w:rPr>
        <w:t>。</w:t>
      </w:r>
      <w:r>
        <w:rPr>
          <w:rFonts w:ascii="仿宋_GB2312" w:eastAsia="仿宋_GB2312" w:hAnsi="宋体" w:hint="eastAsia"/>
          <w:sz w:val="32"/>
          <w:szCs w:val="32"/>
        </w:rPr>
        <w:t>评审结束后，</w:t>
      </w:r>
      <w:r w:rsidR="001D26A0">
        <w:rPr>
          <w:rFonts w:ascii="仿宋_GB2312" w:eastAsia="仿宋_GB2312" w:hAnsi="宋体" w:hint="eastAsia"/>
          <w:sz w:val="32"/>
          <w:szCs w:val="32"/>
        </w:rPr>
        <w:t>报送</w:t>
      </w:r>
      <w:r w:rsidR="0058552F">
        <w:rPr>
          <w:rFonts w:ascii="仿宋_GB2312" w:eastAsia="仿宋_GB2312" w:hAnsi="宋体" w:hint="eastAsia"/>
          <w:sz w:val="32"/>
          <w:szCs w:val="32"/>
        </w:rPr>
        <w:t>自治区</w:t>
      </w:r>
      <w:r w:rsidR="001D26A0">
        <w:rPr>
          <w:rFonts w:ascii="仿宋_GB2312" w:eastAsia="仿宋_GB2312" w:hAnsi="宋体" w:hint="eastAsia"/>
          <w:sz w:val="32"/>
          <w:szCs w:val="32"/>
        </w:rPr>
        <w:lastRenderedPageBreak/>
        <w:t>教育厅</w:t>
      </w:r>
      <w:r w:rsidR="001D26A0">
        <w:rPr>
          <w:rFonts w:ascii="仿宋_GB2312" w:eastAsia="仿宋_GB2312" w:hAnsi="宋体" w:hint="eastAsia"/>
          <w:sz w:val="32"/>
          <w:szCs w:val="32"/>
        </w:rPr>
        <w:t>、</w:t>
      </w:r>
      <w:r w:rsidR="009F610B">
        <w:rPr>
          <w:rFonts w:ascii="仿宋_GB2312" w:eastAsia="仿宋_GB2312" w:hAnsi="宋体" w:hint="eastAsia"/>
          <w:sz w:val="32"/>
          <w:szCs w:val="32"/>
        </w:rPr>
        <w:t>人力资源和社会保障厅</w:t>
      </w:r>
      <w:r>
        <w:rPr>
          <w:rFonts w:ascii="仿宋_GB2312" w:eastAsia="仿宋_GB2312" w:hAnsi="宋体" w:hint="eastAsia"/>
          <w:sz w:val="32"/>
          <w:szCs w:val="32"/>
        </w:rPr>
        <w:t>核准评审结果，核准时附</w:t>
      </w:r>
      <w:r w:rsidR="00DE5B7E">
        <w:rPr>
          <w:rFonts w:ascii="仿宋_GB2312" w:eastAsia="仿宋_GB2312" w:hAnsi="宋体" w:hint="eastAsia"/>
          <w:sz w:val="32"/>
          <w:szCs w:val="32"/>
        </w:rPr>
        <w:t>参评人员学历证书、资历证书</w:t>
      </w:r>
      <w:r w:rsidR="00300DE7">
        <w:rPr>
          <w:rFonts w:ascii="仿宋_GB2312" w:eastAsia="仿宋_GB2312" w:hAnsi="宋体" w:hint="eastAsia"/>
          <w:sz w:val="32"/>
          <w:szCs w:val="32"/>
        </w:rPr>
        <w:t>、</w:t>
      </w:r>
      <w:r w:rsidR="005B7799">
        <w:rPr>
          <w:rFonts w:ascii="仿宋_GB2312" w:eastAsia="仿宋_GB2312" w:hAnsi="宋体" w:hint="eastAsia"/>
          <w:sz w:val="32"/>
          <w:szCs w:val="32"/>
        </w:rPr>
        <w:t>外语和计算机考试成绩单（免试的</w:t>
      </w:r>
      <w:proofErr w:type="gramStart"/>
      <w:r w:rsidR="005B7799">
        <w:rPr>
          <w:rFonts w:ascii="仿宋_GB2312" w:eastAsia="仿宋_GB2312" w:hAnsi="宋体" w:hint="eastAsia"/>
          <w:sz w:val="32"/>
          <w:szCs w:val="32"/>
        </w:rPr>
        <w:t>附证明</w:t>
      </w:r>
      <w:proofErr w:type="gramEnd"/>
      <w:r w:rsidR="005B7799">
        <w:rPr>
          <w:rFonts w:ascii="仿宋_GB2312" w:eastAsia="仿宋_GB2312" w:hAnsi="宋体" w:hint="eastAsia"/>
          <w:sz w:val="32"/>
          <w:szCs w:val="32"/>
        </w:rPr>
        <w:t>材料）</w:t>
      </w:r>
      <w:r>
        <w:rPr>
          <w:rFonts w:ascii="仿宋_GB2312" w:eastAsia="仿宋_GB2312" w:hAnsi="宋体" w:hint="eastAsia"/>
          <w:sz w:val="32"/>
          <w:szCs w:val="32"/>
        </w:rPr>
        <w:t>及继续教育</w:t>
      </w:r>
      <w:proofErr w:type="gramStart"/>
      <w:r>
        <w:rPr>
          <w:rFonts w:ascii="仿宋_GB2312" w:eastAsia="仿宋_GB2312" w:hAnsi="宋体" w:hint="eastAsia"/>
          <w:sz w:val="32"/>
          <w:szCs w:val="32"/>
        </w:rPr>
        <w:t>审验卡</w:t>
      </w:r>
      <w:proofErr w:type="gramEnd"/>
      <w:r w:rsidR="00D1221E">
        <w:rPr>
          <w:rFonts w:ascii="仿宋_GB2312" w:eastAsia="仿宋_GB2312" w:hAnsi="宋体" w:hint="eastAsia"/>
          <w:sz w:val="32"/>
          <w:szCs w:val="32"/>
        </w:rPr>
        <w:t>的原件</w:t>
      </w:r>
      <w:r>
        <w:rPr>
          <w:rFonts w:ascii="仿宋_GB2312" w:eastAsia="仿宋_GB2312" w:hAnsi="宋体" w:hint="eastAsia"/>
          <w:sz w:val="32"/>
          <w:szCs w:val="32"/>
        </w:rPr>
        <w:t>。</w:t>
      </w:r>
    </w:p>
    <w:p w:rsidR="00682907" w:rsidRPr="00682907" w:rsidRDefault="00FF79B9"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EB5985" w:rsidRPr="00164477">
        <w:rPr>
          <w:rFonts w:ascii="仿宋_GB2312" w:eastAsia="仿宋_GB2312" w:hAnsi="宋体" w:hint="eastAsia"/>
          <w:sz w:val="32"/>
          <w:szCs w:val="32"/>
        </w:rPr>
        <w:t>教师高级专业技术资格</w:t>
      </w:r>
      <w:r w:rsidR="00D1221E">
        <w:rPr>
          <w:rFonts w:ascii="仿宋_GB2312" w:eastAsia="仿宋_GB2312" w:hAnsi="宋体" w:hint="eastAsia"/>
          <w:sz w:val="32"/>
          <w:szCs w:val="32"/>
        </w:rPr>
        <w:t>评审条件</w:t>
      </w:r>
      <w:r w:rsidR="001D26A0">
        <w:rPr>
          <w:rFonts w:ascii="仿宋_GB2312" w:eastAsia="仿宋_GB2312" w:hAnsi="宋体" w:hint="eastAsia"/>
          <w:sz w:val="32"/>
          <w:szCs w:val="32"/>
        </w:rPr>
        <w:t>要</w:t>
      </w:r>
      <w:r w:rsidR="00682907">
        <w:rPr>
          <w:rFonts w:ascii="仿宋_GB2312" w:eastAsia="仿宋_GB2312"/>
          <w:sz w:val="32"/>
          <w:szCs w:val="32"/>
        </w:rPr>
        <w:t>严格</w:t>
      </w:r>
      <w:r w:rsidR="00E30E5D" w:rsidRPr="00164477">
        <w:rPr>
          <w:rFonts w:ascii="仿宋_GB2312" w:eastAsia="仿宋_GB2312" w:hAnsi="宋体" w:hint="eastAsia"/>
          <w:sz w:val="32"/>
          <w:szCs w:val="32"/>
        </w:rPr>
        <w:t>按照《关于印发&lt;内蒙古自治区普通高等院校教师高级专业技术资格评审条件（修订）的通知&gt;》（内人社发[2012]17号）执行。</w:t>
      </w:r>
      <w:r w:rsidR="00682907">
        <w:rPr>
          <w:rFonts w:ascii="仿宋_GB2312" w:eastAsia="仿宋_GB2312"/>
          <w:sz w:val="32"/>
          <w:szCs w:val="32"/>
        </w:rPr>
        <w:t>关于资历问题，只要求取得相应的专业技术资格的年限，对受聘岗位年限暂不做要求。</w:t>
      </w:r>
      <w:r w:rsidR="00DE5B7E">
        <w:rPr>
          <w:rFonts w:ascii="仿宋_GB2312" w:eastAsia="仿宋_GB2312" w:hint="eastAsia"/>
          <w:sz w:val="32"/>
          <w:szCs w:val="32"/>
        </w:rPr>
        <w:t>从2017年起，将完全按照</w:t>
      </w:r>
      <w:r w:rsidR="001D26A0">
        <w:rPr>
          <w:rFonts w:ascii="仿宋_GB2312" w:eastAsia="仿宋_GB2312" w:hint="eastAsia"/>
          <w:sz w:val="32"/>
          <w:szCs w:val="32"/>
        </w:rPr>
        <w:t>新的政策</w:t>
      </w:r>
      <w:r w:rsidR="00DE5B7E">
        <w:rPr>
          <w:rFonts w:ascii="仿宋_GB2312" w:eastAsia="仿宋_GB2312" w:hint="eastAsia"/>
          <w:sz w:val="32"/>
          <w:szCs w:val="32"/>
        </w:rPr>
        <w:t>执行。</w:t>
      </w:r>
    </w:p>
    <w:p w:rsidR="00275553" w:rsidRPr="00114C2A" w:rsidRDefault="00275553"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3、教师中级专业技术资格</w:t>
      </w:r>
      <w:r w:rsidR="00D1221E">
        <w:rPr>
          <w:rFonts w:ascii="仿宋_GB2312" w:eastAsia="仿宋_GB2312" w:hAnsi="宋体" w:hint="eastAsia"/>
          <w:sz w:val="32"/>
          <w:szCs w:val="32"/>
        </w:rPr>
        <w:t>评审条件</w:t>
      </w:r>
      <w:r w:rsidR="001D26A0">
        <w:rPr>
          <w:rFonts w:ascii="仿宋_GB2312" w:eastAsia="仿宋_GB2312" w:hAnsi="宋体" w:hint="eastAsia"/>
          <w:sz w:val="32"/>
          <w:szCs w:val="32"/>
        </w:rPr>
        <w:t>要</w:t>
      </w:r>
      <w:r w:rsidR="00682907">
        <w:rPr>
          <w:rFonts w:ascii="仿宋_GB2312" w:eastAsia="仿宋_GB2312" w:hAnsi="宋体" w:hint="eastAsia"/>
          <w:sz w:val="32"/>
          <w:szCs w:val="32"/>
        </w:rPr>
        <w:t>严格</w:t>
      </w:r>
      <w:r>
        <w:rPr>
          <w:rFonts w:ascii="仿宋_GB2312" w:eastAsia="仿宋_GB2312" w:hAnsi="宋体" w:hint="eastAsia"/>
          <w:sz w:val="32"/>
          <w:szCs w:val="32"/>
        </w:rPr>
        <w:t>按照《内蒙古医科大学中级专业技术资格评审条件》</w:t>
      </w:r>
      <w:r w:rsidR="0001500A">
        <w:rPr>
          <w:rFonts w:ascii="仿宋_GB2312" w:eastAsia="仿宋_GB2312" w:hAnsi="宋体" w:hint="eastAsia"/>
          <w:sz w:val="32"/>
          <w:szCs w:val="32"/>
        </w:rPr>
        <w:t>（内医</w:t>
      </w:r>
      <w:r w:rsidR="0058552F">
        <w:rPr>
          <w:rFonts w:ascii="仿宋_GB2312" w:eastAsia="仿宋_GB2312" w:hAnsi="宋体" w:hint="eastAsia"/>
          <w:sz w:val="32"/>
          <w:szCs w:val="32"/>
        </w:rPr>
        <w:t>校</w:t>
      </w:r>
      <w:r w:rsidR="0001500A">
        <w:rPr>
          <w:rFonts w:ascii="仿宋_GB2312" w:eastAsia="仿宋_GB2312" w:hAnsi="宋体" w:hint="eastAsia"/>
          <w:sz w:val="32"/>
          <w:szCs w:val="32"/>
        </w:rPr>
        <w:t>发[2010]101号）</w:t>
      </w:r>
      <w:r w:rsidR="00F302F1">
        <w:rPr>
          <w:rFonts w:ascii="仿宋_GB2312" w:eastAsia="仿宋_GB2312" w:hAnsi="宋体" w:hint="eastAsia"/>
          <w:sz w:val="32"/>
          <w:szCs w:val="32"/>
        </w:rPr>
        <w:t>执行</w:t>
      </w:r>
      <w:r w:rsidR="007B0AB1">
        <w:rPr>
          <w:rFonts w:ascii="仿宋_GB2312" w:eastAsia="仿宋_GB2312" w:hAnsi="宋体" w:hint="eastAsia"/>
          <w:sz w:val="32"/>
          <w:szCs w:val="32"/>
        </w:rPr>
        <w:t>，</w:t>
      </w:r>
      <w:r w:rsidR="007B0AB1" w:rsidRPr="00114C2A">
        <w:rPr>
          <w:rFonts w:ascii="仿宋_GB2312" w:eastAsia="仿宋_GB2312" w:hAnsi="宋体" w:hint="eastAsia"/>
          <w:sz w:val="32"/>
          <w:szCs w:val="32"/>
        </w:rPr>
        <w:t>硕士研究生</w:t>
      </w:r>
      <w:r w:rsidR="00BB79E4" w:rsidRPr="00114C2A">
        <w:rPr>
          <w:rFonts w:ascii="仿宋_GB2312" w:eastAsia="仿宋_GB2312" w:hAnsi="宋体" w:hint="eastAsia"/>
          <w:sz w:val="32"/>
          <w:szCs w:val="32"/>
        </w:rPr>
        <w:t>申报人员</w:t>
      </w:r>
      <w:r w:rsidR="007B0AB1" w:rsidRPr="00114C2A">
        <w:rPr>
          <w:rFonts w:ascii="仿宋_GB2312" w:eastAsia="仿宋_GB2312" w:hAnsi="宋体" w:hint="eastAsia"/>
          <w:sz w:val="32"/>
          <w:szCs w:val="32"/>
        </w:rPr>
        <w:t>须按要求提供业绩成果</w:t>
      </w:r>
      <w:r w:rsidR="0058275A" w:rsidRPr="00114C2A">
        <w:rPr>
          <w:rFonts w:ascii="仿宋_GB2312" w:eastAsia="仿宋_GB2312" w:hAnsi="宋体" w:hint="eastAsia"/>
          <w:sz w:val="32"/>
          <w:szCs w:val="32"/>
        </w:rPr>
        <w:t>的</w:t>
      </w:r>
      <w:r w:rsidR="007B0AB1" w:rsidRPr="00114C2A">
        <w:rPr>
          <w:rFonts w:ascii="仿宋_GB2312" w:eastAsia="仿宋_GB2312" w:hAnsi="宋体" w:hint="eastAsia"/>
          <w:sz w:val="32"/>
          <w:szCs w:val="32"/>
        </w:rPr>
        <w:t>相关材料。</w:t>
      </w:r>
    </w:p>
    <w:p w:rsidR="00862A7B" w:rsidRPr="00114C2A" w:rsidRDefault="00FF79B9" w:rsidP="0074504B">
      <w:pPr>
        <w:spacing w:line="560" w:lineRule="exact"/>
        <w:ind w:firstLineChars="200" w:firstLine="643"/>
        <w:rPr>
          <w:rFonts w:ascii="楷体_GB2312" w:eastAsia="楷体_GB2312" w:hAnsi="宋体"/>
          <w:b/>
          <w:sz w:val="32"/>
          <w:szCs w:val="32"/>
        </w:rPr>
      </w:pPr>
      <w:r w:rsidRPr="00114C2A">
        <w:rPr>
          <w:rFonts w:ascii="楷体_GB2312" w:eastAsia="楷体_GB2312" w:hAnsi="宋体" w:hint="eastAsia"/>
          <w:b/>
          <w:sz w:val="32"/>
          <w:szCs w:val="32"/>
        </w:rPr>
        <w:t>（二）卫生系列</w:t>
      </w:r>
    </w:p>
    <w:p w:rsidR="00FD517E" w:rsidRDefault="004368C4"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7776C8">
        <w:rPr>
          <w:rFonts w:ascii="仿宋_GB2312" w:eastAsia="仿宋_GB2312" w:hAnsi="宋体" w:hint="eastAsia"/>
          <w:sz w:val="32"/>
          <w:szCs w:val="32"/>
        </w:rPr>
        <w:t>卫生高级专业技术资格实行考试与评审相结合的方式</w:t>
      </w:r>
      <w:r w:rsidR="00D1221E">
        <w:rPr>
          <w:rFonts w:ascii="仿宋_GB2312" w:eastAsia="仿宋_GB2312" w:hAnsi="宋体" w:hint="eastAsia"/>
          <w:sz w:val="32"/>
          <w:szCs w:val="32"/>
        </w:rPr>
        <w:t>。参评</w:t>
      </w:r>
      <w:r w:rsidR="00DE5B7E">
        <w:rPr>
          <w:rFonts w:ascii="仿宋_GB2312" w:eastAsia="仿宋_GB2312" w:hAnsi="宋体" w:hint="eastAsia"/>
          <w:sz w:val="32"/>
          <w:szCs w:val="32"/>
        </w:rPr>
        <w:t>人员</w:t>
      </w:r>
      <w:r w:rsidR="005B7799">
        <w:rPr>
          <w:rFonts w:ascii="仿宋_GB2312" w:eastAsia="仿宋_GB2312" w:hAnsi="宋体" w:hint="eastAsia"/>
          <w:sz w:val="32"/>
          <w:szCs w:val="32"/>
        </w:rPr>
        <w:t>符合卫生高级专业技术资格评审条件且</w:t>
      </w:r>
      <w:r w:rsidR="00E2311B">
        <w:rPr>
          <w:rFonts w:ascii="仿宋_GB2312" w:eastAsia="仿宋_GB2312" w:hAnsi="宋体" w:hint="eastAsia"/>
          <w:sz w:val="32"/>
          <w:szCs w:val="32"/>
        </w:rPr>
        <w:t>考试合格者，方可参加</w:t>
      </w:r>
      <w:r w:rsidR="00FE1C0F">
        <w:rPr>
          <w:rFonts w:ascii="仿宋_GB2312" w:eastAsia="仿宋_GB2312" w:hAnsi="宋体" w:hint="eastAsia"/>
          <w:sz w:val="32"/>
          <w:szCs w:val="32"/>
        </w:rPr>
        <w:t>2016</w:t>
      </w:r>
      <w:r w:rsidR="00DE5B7E">
        <w:rPr>
          <w:rFonts w:ascii="仿宋_GB2312" w:eastAsia="仿宋_GB2312" w:hAnsi="宋体" w:hint="eastAsia"/>
          <w:sz w:val="32"/>
          <w:szCs w:val="32"/>
        </w:rPr>
        <w:t>年卫生高级专业技术资格评审。同时</w:t>
      </w:r>
      <w:r w:rsidR="00480991">
        <w:rPr>
          <w:rFonts w:ascii="仿宋_GB2312" w:eastAsia="仿宋_GB2312" w:hAnsi="宋体" w:hint="eastAsia"/>
          <w:sz w:val="32"/>
          <w:szCs w:val="32"/>
        </w:rPr>
        <w:t>在考评结合的基础上，</w:t>
      </w:r>
      <w:r w:rsidR="00DE5B7E">
        <w:rPr>
          <w:rFonts w:ascii="仿宋_GB2312" w:eastAsia="仿宋_GB2312" w:hAnsi="宋体" w:hint="eastAsia"/>
          <w:sz w:val="32"/>
          <w:szCs w:val="32"/>
        </w:rPr>
        <w:t>将选取部分医疗卫生机构增加面试答辩的环节，具体工作将</w:t>
      </w:r>
      <w:r w:rsidR="001D26A0">
        <w:rPr>
          <w:rFonts w:ascii="仿宋_GB2312" w:eastAsia="仿宋_GB2312" w:hAnsi="宋体" w:hint="eastAsia"/>
          <w:sz w:val="32"/>
          <w:szCs w:val="32"/>
        </w:rPr>
        <w:t>按照</w:t>
      </w:r>
      <w:r w:rsidR="00DE5B7E">
        <w:rPr>
          <w:rFonts w:ascii="仿宋_GB2312" w:eastAsia="仿宋_GB2312" w:hAnsi="宋体" w:hint="eastAsia"/>
          <w:sz w:val="32"/>
          <w:szCs w:val="32"/>
        </w:rPr>
        <w:t>自治区</w:t>
      </w:r>
      <w:r w:rsidR="001D26A0">
        <w:rPr>
          <w:rFonts w:ascii="仿宋_GB2312" w:eastAsia="仿宋_GB2312" w:hAnsi="宋体" w:hint="eastAsia"/>
          <w:sz w:val="32"/>
          <w:szCs w:val="32"/>
        </w:rPr>
        <w:t>卫生计生</w:t>
      </w:r>
      <w:r w:rsidR="00DE5B7E">
        <w:rPr>
          <w:rFonts w:ascii="仿宋_GB2312" w:eastAsia="仿宋_GB2312" w:hAnsi="宋体" w:hint="eastAsia"/>
          <w:sz w:val="32"/>
          <w:szCs w:val="32"/>
        </w:rPr>
        <w:t>委</w:t>
      </w:r>
      <w:r w:rsidR="00480991">
        <w:rPr>
          <w:rFonts w:ascii="仿宋_GB2312" w:eastAsia="仿宋_GB2312" w:hAnsi="宋体" w:hint="eastAsia"/>
          <w:sz w:val="32"/>
          <w:szCs w:val="32"/>
        </w:rPr>
        <w:t>相关</w:t>
      </w:r>
      <w:r w:rsidR="00DE5B7E">
        <w:rPr>
          <w:rFonts w:ascii="仿宋_GB2312" w:eastAsia="仿宋_GB2312" w:hAnsi="宋体" w:hint="eastAsia"/>
          <w:sz w:val="32"/>
          <w:szCs w:val="32"/>
        </w:rPr>
        <w:t>安排开展。</w:t>
      </w:r>
    </w:p>
    <w:p w:rsidR="00AE3C0F" w:rsidRDefault="005B7799"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FD517E">
        <w:rPr>
          <w:rFonts w:ascii="仿宋_GB2312" w:eastAsia="仿宋_GB2312" w:hAnsi="宋体" w:hint="eastAsia"/>
          <w:sz w:val="32"/>
          <w:szCs w:val="32"/>
        </w:rPr>
        <w:t>、</w:t>
      </w:r>
      <w:r>
        <w:rPr>
          <w:rFonts w:ascii="仿宋_GB2312" w:eastAsia="仿宋_GB2312" w:hAnsi="宋体" w:hint="eastAsia"/>
          <w:sz w:val="32"/>
          <w:szCs w:val="32"/>
        </w:rPr>
        <w:t>自治区卫生系列专业技术资格新的评审条件</w:t>
      </w:r>
      <w:r w:rsidR="00DE5B7E">
        <w:rPr>
          <w:rFonts w:ascii="仿宋_GB2312" w:eastAsia="仿宋_GB2312" w:hAnsi="宋体" w:hint="eastAsia"/>
          <w:sz w:val="32"/>
          <w:szCs w:val="32"/>
        </w:rPr>
        <w:t>已经公布，并将在2017</w:t>
      </w:r>
      <w:r w:rsidR="001D26A0">
        <w:rPr>
          <w:rFonts w:ascii="仿宋_GB2312" w:eastAsia="仿宋_GB2312" w:hAnsi="宋体" w:hint="eastAsia"/>
          <w:sz w:val="32"/>
          <w:szCs w:val="32"/>
        </w:rPr>
        <w:t>年正式实施，</w:t>
      </w:r>
      <w:r w:rsidR="00DE5B7E">
        <w:rPr>
          <w:rFonts w:ascii="仿宋_GB2312" w:eastAsia="仿宋_GB2312" w:hAnsi="宋体" w:hint="eastAsia"/>
          <w:sz w:val="32"/>
          <w:szCs w:val="32"/>
        </w:rPr>
        <w:t>各附属医院今年在继续沿用以往自定的评审条件的同时，</w:t>
      </w:r>
      <w:r w:rsidR="001D26A0">
        <w:rPr>
          <w:rFonts w:ascii="仿宋_GB2312" w:eastAsia="仿宋_GB2312" w:hAnsi="宋体" w:hint="eastAsia"/>
          <w:sz w:val="32"/>
          <w:szCs w:val="32"/>
        </w:rPr>
        <w:t>要</w:t>
      </w:r>
      <w:r w:rsidR="00DE5B7E">
        <w:rPr>
          <w:rFonts w:ascii="仿宋_GB2312" w:eastAsia="仿宋_GB2312" w:hAnsi="宋体" w:hint="eastAsia"/>
          <w:sz w:val="32"/>
          <w:szCs w:val="32"/>
        </w:rPr>
        <w:t>做好新评审条件的学习宣传工作，为2017年全面实行新的评审条件奠定基础。</w:t>
      </w:r>
    </w:p>
    <w:p w:rsidR="0077656D" w:rsidRPr="00114C2A" w:rsidRDefault="0077656D" w:rsidP="0074504B">
      <w:pPr>
        <w:spacing w:line="560" w:lineRule="exact"/>
        <w:ind w:firstLineChars="200" w:firstLine="643"/>
        <w:rPr>
          <w:rFonts w:ascii="楷体_GB2312" w:eastAsia="楷体_GB2312" w:hAnsi="宋体"/>
          <w:b/>
          <w:sz w:val="32"/>
          <w:szCs w:val="32"/>
        </w:rPr>
      </w:pPr>
      <w:r w:rsidRPr="00114C2A">
        <w:rPr>
          <w:rFonts w:ascii="楷体_GB2312" w:eastAsia="楷体_GB2312" w:hAnsi="宋体" w:hint="eastAsia"/>
          <w:b/>
          <w:sz w:val="32"/>
          <w:szCs w:val="32"/>
        </w:rPr>
        <w:t>（三）</w:t>
      </w:r>
      <w:r w:rsidR="004B5058" w:rsidRPr="00114C2A">
        <w:rPr>
          <w:rFonts w:ascii="楷体_GB2312" w:eastAsia="楷体_GB2312" w:hAnsi="宋体" w:hint="eastAsia"/>
          <w:b/>
          <w:sz w:val="32"/>
          <w:szCs w:val="32"/>
        </w:rPr>
        <w:t>其他系列</w:t>
      </w:r>
    </w:p>
    <w:p w:rsidR="005B7799" w:rsidRDefault="005B7799"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4B5058">
        <w:rPr>
          <w:rFonts w:ascii="仿宋_GB2312" w:eastAsia="仿宋_GB2312" w:hAnsi="宋体" w:hint="eastAsia"/>
          <w:sz w:val="32"/>
          <w:szCs w:val="32"/>
        </w:rPr>
        <w:t>其他系列专业技术人员申报高一级专业技术资格</w:t>
      </w:r>
      <w:r w:rsidR="000B102B">
        <w:rPr>
          <w:rFonts w:ascii="仿宋_GB2312" w:eastAsia="仿宋_GB2312" w:hAnsi="宋体" w:hint="eastAsia"/>
          <w:sz w:val="32"/>
          <w:szCs w:val="32"/>
        </w:rPr>
        <w:t>须</w:t>
      </w:r>
      <w:r w:rsidR="001D26A0">
        <w:rPr>
          <w:rFonts w:ascii="仿宋_GB2312" w:eastAsia="仿宋_GB2312" w:hAnsi="宋体" w:hint="eastAsia"/>
          <w:sz w:val="32"/>
          <w:szCs w:val="32"/>
        </w:rPr>
        <w:t>按照</w:t>
      </w:r>
      <w:r w:rsidR="000B102B">
        <w:rPr>
          <w:rFonts w:ascii="仿宋_GB2312" w:eastAsia="仿宋_GB2312" w:hAnsi="宋体" w:hint="eastAsia"/>
          <w:sz w:val="32"/>
          <w:szCs w:val="32"/>
        </w:rPr>
        <w:t>《内蒙古医科大学专业技术人员校外参评、报考专业技术资格暂</w:t>
      </w:r>
      <w:r w:rsidR="000B102B">
        <w:rPr>
          <w:rFonts w:ascii="仿宋_GB2312" w:eastAsia="仿宋_GB2312" w:hAnsi="宋体" w:hint="eastAsia"/>
          <w:sz w:val="32"/>
          <w:szCs w:val="32"/>
        </w:rPr>
        <w:lastRenderedPageBreak/>
        <w:t>行规定》（内医校发[2012]58号）执行。</w:t>
      </w:r>
    </w:p>
    <w:p w:rsidR="004B5058" w:rsidRDefault="005B7799"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2、校本部及三所</w:t>
      </w:r>
      <w:r w:rsidR="0058552F">
        <w:rPr>
          <w:rFonts w:ascii="仿宋_GB2312" w:eastAsia="仿宋_GB2312" w:hAnsi="宋体" w:hint="eastAsia"/>
          <w:sz w:val="32"/>
          <w:szCs w:val="32"/>
        </w:rPr>
        <w:t>直属</w:t>
      </w:r>
      <w:r>
        <w:rPr>
          <w:rFonts w:ascii="仿宋_GB2312" w:eastAsia="仿宋_GB2312" w:hAnsi="宋体" w:hint="eastAsia"/>
          <w:sz w:val="32"/>
          <w:szCs w:val="32"/>
        </w:rPr>
        <w:t>附属医院</w:t>
      </w:r>
      <w:r w:rsidR="00A264DB" w:rsidRPr="005B7799">
        <w:rPr>
          <w:rFonts w:ascii="仿宋_GB2312" w:eastAsia="仿宋_GB2312" w:hAnsi="宋体" w:hint="eastAsia"/>
          <w:sz w:val="32"/>
          <w:szCs w:val="32"/>
        </w:rPr>
        <w:t>外报的参评人员</w:t>
      </w:r>
      <w:r w:rsidRPr="005B7799">
        <w:rPr>
          <w:rFonts w:ascii="仿宋_GB2312" w:eastAsia="仿宋_GB2312" w:hAnsi="宋体" w:hint="eastAsia"/>
          <w:sz w:val="32"/>
          <w:szCs w:val="32"/>
        </w:rPr>
        <w:t>材料</w:t>
      </w:r>
      <w:r w:rsidR="00A264DB" w:rsidRPr="005B7799">
        <w:rPr>
          <w:rFonts w:ascii="仿宋_GB2312" w:eastAsia="仿宋_GB2312" w:hAnsi="宋体" w:hint="eastAsia"/>
          <w:sz w:val="32"/>
          <w:szCs w:val="32"/>
        </w:rPr>
        <w:t>都须</w:t>
      </w:r>
      <w:r w:rsidRPr="005B7799">
        <w:rPr>
          <w:rFonts w:ascii="仿宋_GB2312" w:eastAsia="仿宋_GB2312" w:hAnsi="宋体" w:hint="eastAsia"/>
          <w:sz w:val="32"/>
          <w:szCs w:val="32"/>
        </w:rPr>
        <w:t>由所在单位</w:t>
      </w:r>
      <w:r w:rsidR="001D26A0">
        <w:rPr>
          <w:rFonts w:ascii="仿宋_GB2312" w:eastAsia="仿宋_GB2312" w:hAnsi="宋体" w:hint="eastAsia"/>
          <w:sz w:val="32"/>
          <w:szCs w:val="32"/>
        </w:rPr>
        <w:t>、部门</w:t>
      </w:r>
      <w:r w:rsidRPr="005B7799">
        <w:rPr>
          <w:rFonts w:ascii="仿宋_GB2312" w:eastAsia="仿宋_GB2312" w:hAnsi="宋体" w:hint="eastAsia"/>
          <w:sz w:val="32"/>
          <w:szCs w:val="32"/>
        </w:rPr>
        <w:t>评审通过后，</w:t>
      </w:r>
      <w:r w:rsidR="00A264DB" w:rsidRPr="005B7799">
        <w:rPr>
          <w:rFonts w:ascii="仿宋_GB2312" w:eastAsia="仿宋_GB2312" w:hAnsi="宋体" w:hint="eastAsia"/>
          <w:sz w:val="32"/>
          <w:szCs w:val="32"/>
        </w:rPr>
        <w:t>将申报</w:t>
      </w:r>
      <w:r w:rsidR="00C66753">
        <w:rPr>
          <w:rFonts w:ascii="仿宋_GB2312" w:eastAsia="仿宋_GB2312" w:hAnsi="宋体" w:hint="eastAsia"/>
          <w:sz w:val="32"/>
          <w:szCs w:val="32"/>
        </w:rPr>
        <w:t>材料</w:t>
      </w:r>
      <w:r w:rsidR="001D26A0">
        <w:rPr>
          <w:rFonts w:ascii="仿宋_GB2312" w:eastAsia="仿宋_GB2312" w:hAnsi="宋体" w:hint="eastAsia"/>
          <w:sz w:val="32"/>
          <w:szCs w:val="32"/>
        </w:rPr>
        <w:t>报送</w:t>
      </w:r>
      <w:r w:rsidR="00A264DB" w:rsidRPr="005B7799">
        <w:rPr>
          <w:rFonts w:ascii="仿宋_GB2312" w:eastAsia="仿宋_GB2312" w:hAnsi="宋体" w:hint="eastAsia"/>
          <w:sz w:val="32"/>
          <w:szCs w:val="32"/>
        </w:rPr>
        <w:t>学校</w:t>
      </w:r>
      <w:r w:rsidR="00376A2A">
        <w:rPr>
          <w:rFonts w:ascii="仿宋_GB2312" w:eastAsia="仿宋_GB2312" w:hAnsi="宋体" w:hint="eastAsia"/>
          <w:sz w:val="32"/>
          <w:szCs w:val="32"/>
        </w:rPr>
        <w:t>职称改革领导小组办公室</w:t>
      </w:r>
      <w:r w:rsidR="00A264DB" w:rsidRPr="005B7799">
        <w:rPr>
          <w:rFonts w:ascii="仿宋_GB2312" w:eastAsia="仿宋_GB2312" w:hAnsi="宋体" w:hint="eastAsia"/>
          <w:sz w:val="32"/>
          <w:szCs w:val="32"/>
        </w:rPr>
        <w:t>。</w:t>
      </w:r>
      <w:r w:rsidR="00D55DE2" w:rsidRPr="005B7799">
        <w:rPr>
          <w:rFonts w:ascii="仿宋_GB2312" w:eastAsia="仿宋_GB2312" w:hAnsi="宋体" w:hint="eastAsia"/>
          <w:sz w:val="32"/>
          <w:szCs w:val="32"/>
        </w:rPr>
        <w:t>凡未经</w:t>
      </w:r>
      <w:r w:rsidR="00C66753">
        <w:rPr>
          <w:rFonts w:ascii="仿宋_GB2312" w:eastAsia="仿宋_GB2312" w:hAnsi="宋体" w:hint="eastAsia"/>
          <w:sz w:val="32"/>
          <w:szCs w:val="32"/>
        </w:rPr>
        <w:t>所在单位</w:t>
      </w:r>
      <w:r w:rsidR="001D26A0">
        <w:rPr>
          <w:rFonts w:ascii="仿宋_GB2312" w:eastAsia="仿宋_GB2312" w:hAnsi="宋体" w:hint="eastAsia"/>
          <w:sz w:val="32"/>
          <w:szCs w:val="32"/>
        </w:rPr>
        <w:t>、部门</w:t>
      </w:r>
      <w:r w:rsidR="00C66753">
        <w:rPr>
          <w:rFonts w:ascii="仿宋_GB2312" w:eastAsia="仿宋_GB2312" w:hAnsi="宋体" w:hint="eastAsia"/>
          <w:sz w:val="32"/>
          <w:szCs w:val="32"/>
        </w:rPr>
        <w:t>评审</w:t>
      </w:r>
      <w:r w:rsidR="0058552F">
        <w:rPr>
          <w:rFonts w:ascii="仿宋_GB2312" w:eastAsia="仿宋_GB2312" w:hAnsi="宋体" w:hint="eastAsia"/>
          <w:sz w:val="32"/>
          <w:szCs w:val="32"/>
        </w:rPr>
        <w:t>和学</w:t>
      </w:r>
      <w:r w:rsidR="00D55DE2" w:rsidRPr="005B7799">
        <w:rPr>
          <w:rFonts w:ascii="仿宋_GB2312" w:eastAsia="仿宋_GB2312" w:hAnsi="宋体" w:hint="eastAsia"/>
          <w:sz w:val="32"/>
          <w:szCs w:val="32"/>
        </w:rPr>
        <w:t>校</w:t>
      </w:r>
      <w:r w:rsidR="00376A2A">
        <w:rPr>
          <w:rFonts w:ascii="仿宋_GB2312" w:eastAsia="仿宋_GB2312" w:hAnsi="宋体" w:hint="eastAsia"/>
          <w:sz w:val="32"/>
          <w:szCs w:val="32"/>
        </w:rPr>
        <w:t>职称改革领导小组办公室</w:t>
      </w:r>
      <w:r w:rsidR="00C66753">
        <w:rPr>
          <w:rFonts w:ascii="仿宋_GB2312" w:eastAsia="仿宋_GB2312" w:hAnsi="宋体" w:hint="eastAsia"/>
          <w:sz w:val="32"/>
          <w:szCs w:val="32"/>
        </w:rPr>
        <w:t>备案的</w:t>
      </w:r>
      <w:r w:rsidR="00D55DE2" w:rsidRPr="005B7799">
        <w:rPr>
          <w:rFonts w:ascii="仿宋_GB2312" w:eastAsia="仿宋_GB2312" w:hAnsi="宋体" w:hint="eastAsia"/>
          <w:sz w:val="32"/>
          <w:szCs w:val="32"/>
        </w:rPr>
        <w:t>擅自报考</w:t>
      </w:r>
      <w:r w:rsidR="00417F60" w:rsidRPr="005B7799">
        <w:rPr>
          <w:rFonts w:ascii="仿宋_GB2312" w:eastAsia="仿宋_GB2312" w:hAnsi="宋体" w:hint="eastAsia"/>
          <w:sz w:val="32"/>
          <w:szCs w:val="32"/>
        </w:rPr>
        <w:t>或送评</w:t>
      </w:r>
      <w:r w:rsidR="00D55DE2" w:rsidRPr="005B7799">
        <w:rPr>
          <w:rFonts w:ascii="仿宋_GB2312" w:eastAsia="仿宋_GB2312" w:hAnsi="宋体" w:hint="eastAsia"/>
          <w:sz w:val="32"/>
          <w:szCs w:val="32"/>
        </w:rPr>
        <w:t>者，考试或评审通过也不予以办理资格认定和聘任相应职务等手续。</w:t>
      </w:r>
    </w:p>
    <w:p w:rsidR="007B0AB1" w:rsidRPr="00114C2A" w:rsidRDefault="007B0AB1" w:rsidP="0074504B">
      <w:pPr>
        <w:spacing w:line="560" w:lineRule="exact"/>
        <w:ind w:firstLineChars="200" w:firstLine="643"/>
        <w:rPr>
          <w:rFonts w:ascii="楷体_GB2312" w:eastAsia="楷体_GB2312" w:hAnsi="宋体"/>
          <w:b/>
          <w:sz w:val="32"/>
          <w:szCs w:val="32"/>
        </w:rPr>
      </w:pPr>
      <w:r w:rsidRPr="00114C2A">
        <w:rPr>
          <w:rFonts w:ascii="楷体_GB2312" w:eastAsia="楷体_GB2312" w:hAnsi="宋体" w:hint="eastAsia"/>
          <w:b/>
          <w:sz w:val="32"/>
          <w:szCs w:val="32"/>
        </w:rPr>
        <w:t>（四）兼评事宜</w:t>
      </w:r>
    </w:p>
    <w:p w:rsidR="007B0AB1" w:rsidRDefault="00D55DE2"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教师或</w:t>
      </w:r>
      <w:r w:rsidR="007B0AB1">
        <w:rPr>
          <w:rFonts w:ascii="仿宋_GB2312" w:eastAsia="仿宋_GB2312" w:hAnsi="宋体" w:hint="eastAsia"/>
          <w:sz w:val="32"/>
          <w:szCs w:val="32"/>
        </w:rPr>
        <w:t>三所直属</w:t>
      </w:r>
      <w:r w:rsidR="0058552F">
        <w:rPr>
          <w:rFonts w:ascii="仿宋_GB2312" w:eastAsia="仿宋_GB2312" w:hAnsi="宋体" w:hint="eastAsia"/>
          <w:sz w:val="32"/>
          <w:szCs w:val="32"/>
        </w:rPr>
        <w:t>附属</w:t>
      </w:r>
      <w:r w:rsidR="007B0AB1">
        <w:rPr>
          <w:rFonts w:ascii="仿宋_GB2312" w:eastAsia="仿宋_GB2312" w:hAnsi="宋体" w:hint="eastAsia"/>
          <w:sz w:val="32"/>
          <w:szCs w:val="32"/>
        </w:rPr>
        <w:t>附院医务人员申请兼评</w:t>
      </w:r>
      <w:r>
        <w:rPr>
          <w:rFonts w:ascii="仿宋_GB2312" w:eastAsia="仿宋_GB2312" w:hAnsi="宋体" w:hint="eastAsia"/>
          <w:sz w:val="32"/>
          <w:szCs w:val="32"/>
        </w:rPr>
        <w:t>同级别</w:t>
      </w:r>
      <w:r w:rsidR="007B0AB1">
        <w:rPr>
          <w:rFonts w:ascii="仿宋_GB2312" w:eastAsia="仿宋_GB2312" w:hAnsi="宋体" w:hint="eastAsia"/>
          <w:sz w:val="32"/>
          <w:szCs w:val="32"/>
        </w:rPr>
        <w:t>专业技术资格，须取得</w:t>
      </w:r>
      <w:r w:rsidR="001E5C2D">
        <w:rPr>
          <w:rFonts w:ascii="仿宋_GB2312" w:eastAsia="仿宋_GB2312" w:hAnsi="宋体" w:hint="eastAsia"/>
          <w:sz w:val="32"/>
          <w:szCs w:val="32"/>
        </w:rPr>
        <w:t>本人</w:t>
      </w:r>
      <w:r>
        <w:rPr>
          <w:rFonts w:ascii="仿宋_GB2312" w:eastAsia="仿宋_GB2312" w:hAnsi="宋体" w:hint="eastAsia"/>
          <w:sz w:val="32"/>
          <w:szCs w:val="32"/>
        </w:rPr>
        <w:t>主系列高级</w:t>
      </w:r>
      <w:r w:rsidR="0021759B">
        <w:rPr>
          <w:rFonts w:ascii="仿宋_GB2312" w:eastAsia="仿宋_GB2312" w:hAnsi="宋体" w:hint="eastAsia"/>
          <w:sz w:val="32"/>
          <w:szCs w:val="32"/>
        </w:rPr>
        <w:t>专业技术资格满两年</w:t>
      </w:r>
      <w:r w:rsidR="00BB79E4">
        <w:rPr>
          <w:rFonts w:ascii="仿宋_GB2312" w:eastAsia="仿宋_GB2312" w:hAnsi="宋体" w:hint="eastAsia"/>
          <w:sz w:val="32"/>
          <w:szCs w:val="32"/>
        </w:rPr>
        <w:t>方可参评；</w:t>
      </w:r>
      <w:r w:rsidR="007B0AB1">
        <w:rPr>
          <w:rFonts w:ascii="仿宋_GB2312" w:eastAsia="仿宋_GB2312" w:hAnsi="宋体" w:hint="eastAsia"/>
          <w:sz w:val="32"/>
          <w:szCs w:val="32"/>
        </w:rPr>
        <w:t>评审条件按照</w:t>
      </w:r>
      <w:r w:rsidR="00BB79E4">
        <w:rPr>
          <w:rFonts w:ascii="仿宋_GB2312" w:eastAsia="仿宋_GB2312" w:hAnsi="宋体" w:hint="eastAsia"/>
          <w:sz w:val="32"/>
          <w:szCs w:val="32"/>
        </w:rPr>
        <w:t>所要</w:t>
      </w:r>
      <w:r>
        <w:rPr>
          <w:rFonts w:ascii="仿宋_GB2312" w:eastAsia="仿宋_GB2312" w:hAnsi="宋体" w:hint="eastAsia"/>
          <w:sz w:val="32"/>
          <w:szCs w:val="32"/>
        </w:rPr>
        <w:t>申请兼评系列</w:t>
      </w:r>
      <w:r w:rsidR="00BB79E4">
        <w:rPr>
          <w:rFonts w:ascii="仿宋_GB2312" w:eastAsia="仿宋_GB2312" w:hAnsi="宋体" w:hint="eastAsia"/>
          <w:sz w:val="32"/>
          <w:szCs w:val="32"/>
        </w:rPr>
        <w:t>的</w:t>
      </w:r>
      <w:r w:rsidR="001D26A0">
        <w:rPr>
          <w:rFonts w:ascii="仿宋_GB2312" w:eastAsia="仿宋_GB2312" w:hAnsi="宋体" w:hint="eastAsia"/>
          <w:sz w:val="32"/>
          <w:szCs w:val="32"/>
        </w:rPr>
        <w:t>相关</w:t>
      </w:r>
      <w:r>
        <w:rPr>
          <w:rFonts w:ascii="仿宋_GB2312" w:eastAsia="仿宋_GB2312" w:hAnsi="宋体" w:hint="eastAsia"/>
          <w:sz w:val="32"/>
          <w:szCs w:val="32"/>
        </w:rPr>
        <w:t>规定</w:t>
      </w:r>
      <w:r w:rsidR="007B0AB1" w:rsidRPr="00164477">
        <w:rPr>
          <w:rFonts w:ascii="仿宋_GB2312" w:eastAsia="仿宋_GB2312" w:hAnsi="宋体" w:hint="eastAsia"/>
          <w:sz w:val="32"/>
          <w:szCs w:val="32"/>
        </w:rPr>
        <w:t>执行。</w:t>
      </w:r>
    </w:p>
    <w:p w:rsidR="004C3E90" w:rsidRDefault="004C3E90" w:rsidP="0074504B">
      <w:pPr>
        <w:spacing w:line="560" w:lineRule="exact"/>
        <w:ind w:firstLineChars="200" w:firstLine="643"/>
        <w:rPr>
          <w:rFonts w:ascii="黑体" w:eastAsia="黑体" w:hAnsi="宋体"/>
          <w:b/>
          <w:sz w:val="32"/>
          <w:szCs w:val="32"/>
        </w:rPr>
      </w:pPr>
      <w:r>
        <w:rPr>
          <w:rFonts w:ascii="黑体" w:eastAsia="黑体" w:hAnsi="宋体" w:hint="eastAsia"/>
          <w:b/>
          <w:sz w:val="32"/>
          <w:szCs w:val="32"/>
        </w:rPr>
        <w:t>二、教学系列说课评价</w:t>
      </w:r>
    </w:p>
    <w:p w:rsidR="00640081" w:rsidRPr="004C3E90" w:rsidRDefault="00640081" w:rsidP="0074504B">
      <w:pPr>
        <w:spacing w:line="560" w:lineRule="exact"/>
        <w:ind w:firstLineChars="200" w:firstLine="640"/>
        <w:rPr>
          <w:rFonts w:ascii="仿宋_GB2312" w:eastAsia="仿宋_GB2312" w:hAnsi="宋体"/>
          <w:sz w:val="32"/>
          <w:szCs w:val="32"/>
        </w:rPr>
      </w:pPr>
      <w:r w:rsidRPr="004C3E90">
        <w:rPr>
          <w:rFonts w:ascii="仿宋_GB2312" w:eastAsia="仿宋_GB2312" w:hAnsi="宋体" w:hint="eastAsia"/>
          <w:sz w:val="32"/>
          <w:szCs w:val="32"/>
        </w:rPr>
        <w:t>根据</w:t>
      </w:r>
      <w:r w:rsidR="001D26A0">
        <w:rPr>
          <w:rFonts w:ascii="仿宋_GB2312" w:eastAsia="仿宋_GB2312" w:hAnsi="宋体" w:hint="eastAsia"/>
          <w:sz w:val="32"/>
          <w:szCs w:val="32"/>
        </w:rPr>
        <w:t>自治区</w:t>
      </w:r>
      <w:r w:rsidRPr="004C3E90">
        <w:rPr>
          <w:rFonts w:ascii="仿宋_GB2312" w:eastAsia="仿宋_GB2312" w:hAnsi="宋体" w:hint="eastAsia"/>
          <w:sz w:val="32"/>
          <w:szCs w:val="32"/>
        </w:rPr>
        <w:t>教育厅</w:t>
      </w:r>
      <w:r w:rsidR="001D26A0">
        <w:rPr>
          <w:rFonts w:ascii="仿宋_GB2312" w:eastAsia="仿宋_GB2312" w:hAnsi="宋体" w:hint="eastAsia"/>
          <w:sz w:val="32"/>
          <w:szCs w:val="32"/>
        </w:rPr>
        <w:t>有关</w:t>
      </w:r>
      <w:r w:rsidRPr="004C3E90">
        <w:rPr>
          <w:rFonts w:ascii="仿宋_GB2312" w:eastAsia="仿宋_GB2312" w:hAnsi="宋体" w:hint="eastAsia"/>
          <w:sz w:val="32"/>
          <w:szCs w:val="32"/>
        </w:rPr>
        <w:t>要求，</w:t>
      </w:r>
      <w:r w:rsidR="00195E66">
        <w:rPr>
          <w:rFonts w:ascii="仿宋_GB2312" w:eastAsia="仿宋_GB2312" w:hAnsi="宋体" w:hint="eastAsia"/>
          <w:sz w:val="32"/>
          <w:szCs w:val="32"/>
        </w:rPr>
        <w:t>为进一步深化职称制度改革工作，客观公正、多角度地评价教师，</w:t>
      </w:r>
      <w:r w:rsidRPr="006E4C17">
        <w:rPr>
          <w:rFonts w:ascii="仿宋_GB2312" w:eastAsia="仿宋_GB2312" w:hAnsi="宋体" w:hint="eastAsia"/>
          <w:sz w:val="32"/>
          <w:szCs w:val="32"/>
        </w:rPr>
        <w:t>鼓励高校教师积极从事教学工作，2016年学校教师系列高级专业技术</w:t>
      </w:r>
      <w:r>
        <w:rPr>
          <w:rFonts w:ascii="仿宋_GB2312" w:eastAsia="仿宋_GB2312" w:hAnsi="宋体" w:hint="eastAsia"/>
          <w:sz w:val="32"/>
          <w:szCs w:val="32"/>
        </w:rPr>
        <w:t>资格评审工作，继续采取说课、量化评审和业内评审相结合的方式进行：</w:t>
      </w:r>
    </w:p>
    <w:p w:rsidR="004C3E90" w:rsidRPr="003C017E" w:rsidRDefault="004C3E90" w:rsidP="0074504B">
      <w:pPr>
        <w:spacing w:line="560" w:lineRule="exact"/>
        <w:ind w:firstLineChars="200" w:firstLine="643"/>
        <w:rPr>
          <w:rFonts w:ascii="楷体_GB2312" w:eastAsia="楷体_GB2312" w:hAnsi="宋体"/>
          <w:b/>
          <w:sz w:val="32"/>
          <w:szCs w:val="32"/>
        </w:rPr>
      </w:pPr>
      <w:r w:rsidRPr="003C017E">
        <w:rPr>
          <w:rFonts w:ascii="楷体_GB2312" w:eastAsia="楷体_GB2312" w:hAnsi="宋体" w:hint="eastAsia"/>
          <w:b/>
          <w:sz w:val="32"/>
          <w:szCs w:val="32"/>
        </w:rPr>
        <w:t>（一）专家评审委员会组成</w:t>
      </w:r>
    </w:p>
    <w:p w:rsidR="004C3E90" w:rsidRPr="004C3E90" w:rsidRDefault="004C3E90" w:rsidP="0074504B">
      <w:pPr>
        <w:spacing w:line="560" w:lineRule="exact"/>
        <w:ind w:firstLineChars="200" w:firstLine="640"/>
        <w:rPr>
          <w:rFonts w:ascii="仿宋_GB2312" w:eastAsia="仿宋_GB2312" w:hAnsi="宋体"/>
          <w:sz w:val="32"/>
          <w:szCs w:val="32"/>
        </w:rPr>
      </w:pPr>
      <w:r w:rsidRPr="004C3E90">
        <w:rPr>
          <w:rFonts w:ascii="仿宋_GB2312" w:eastAsia="仿宋_GB2312" w:hAnsi="宋体" w:hint="eastAsia"/>
          <w:sz w:val="32"/>
          <w:szCs w:val="32"/>
        </w:rPr>
        <w:t>专家评审</w:t>
      </w:r>
      <w:r w:rsidR="001D26A0">
        <w:rPr>
          <w:rFonts w:ascii="仿宋_GB2312" w:eastAsia="仿宋_GB2312" w:hAnsi="宋体" w:hint="eastAsia"/>
          <w:sz w:val="32"/>
          <w:szCs w:val="32"/>
        </w:rPr>
        <w:t>委员会</w:t>
      </w:r>
      <w:r w:rsidRPr="004C3E90">
        <w:rPr>
          <w:rFonts w:ascii="仿宋_GB2312" w:eastAsia="仿宋_GB2312" w:hAnsi="宋体" w:hint="eastAsia"/>
          <w:sz w:val="32"/>
          <w:szCs w:val="32"/>
        </w:rPr>
        <w:t>由9</w:t>
      </w:r>
      <w:r>
        <w:rPr>
          <w:rFonts w:ascii="仿宋_GB2312" w:eastAsia="仿宋_GB2312" w:hAnsi="宋体" w:hint="eastAsia"/>
          <w:sz w:val="32"/>
          <w:szCs w:val="32"/>
        </w:rPr>
        <w:t>名左右评委组成</w:t>
      </w:r>
      <w:r w:rsidR="001D26A0">
        <w:rPr>
          <w:rFonts w:ascii="仿宋_GB2312" w:eastAsia="仿宋_GB2312" w:hAnsi="宋体" w:hint="eastAsia"/>
          <w:sz w:val="32"/>
          <w:szCs w:val="32"/>
        </w:rPr>
        <w:t>。</w:t>
      </w:r>
      <w:r w:rsidR="00696D25">
        <w:rPr>
          <w:rFonts w:ascii="仿宋_GB2312" w:eastAsia="仿宋_GB2312" w:hAnsi="宋体" w:hint="eastAsia"/>
          <w:sz w:val="32"/>
          <w:szCs w:val="32"/>
        </w:rPr>
        <w:t>其中，</w:t>
      </w:r>
      <w:r w:rsidR="001D26A0">
        <w:rPr>
          <w:rFonts w:ascii="仿宋_GB2312" w:eastAsia="仿宋_GB2312" w:hAnsi="宋体" w:hint="eastAsia"/>
          <w:sz w:val="32"/>
          <w:szCs w:val="32"/>
        </w:rPr>
        <w:t>由</w:t>
      </w:r>
      <w:r w:rsidR="00521CAE">
        <w:rPr>
          <w:rFonts w:ascii="仿宋_GB2312" w:eastAsia="仿宋_GB2312" w:hAnsi="宋体" w:hint="eastAsia"/>
          <w:sz w:val="32"/>
          <w:szCs w:val="32"/>
        </w:rPr>
        <w:t>评审</w:t>
      </w:r>
      <w:r w:rsidRPr="004C3E90">
        <w:rPr>
          <w:rFonts w:ascii="仿宋_GB2312" w:eastAsia="仿宋_GB2312" w:hAnsi="宋体" w:hint="eastAsia"/>
          <w:sz w:val="32"/>
          <w:szCs w:val="32"/>
        </w:rPr>
        <w:t>学院</w:t>
      </w:r>
      <w:r w:rsidR="001D26A0">
        <w:rPr>
          <w:rFonts w:ascii="仿宋_GB2312" w:eastAsia="仿宋_GB2312" w:hAnsi="宋体" w:hint="eastAsia"/>
          <w:sz w:val="32"/>
          <w:szCs w:val="32"/>
        </w:rPr>
        <w:t>选拔</w:t>
      </w:r>
      <w:r w:rsidR="00521CAE">
        <w:rPr>
          <w:rFonts w:ascii="仿宋_GB2312" w:eastAsia="仿宋_GB2312" w:hAnsi="宋体" w:hint="eastAsia"/>
          <w:sz w:val="32"/>
          <w:szCs w:val="32"/>
        </w:rPr>
        <w:t>4名</w:t>
      </w:r>
      <w:r w:rsidR="0021759B">
        <w:rPr>
          <w:rFonts w:ascii="仿宋_GB2312" w:eastAsia="仿宋_GB2312" w:hAnsi="宋体" w:hint="eastAsia"/>
          <w:sz w:val="32"/>
          <w:szCs w:val="32"/>
        </w:rPr>
        <w:t>师德</w:t>
      </w:r>
      <w:r w:rsidR="00521CAE" w:rsidRPr="004C3E90">
        <w:rPr>
          <w:rFonts w:ascii="仿宋_GB2312" w:eastAsia="仿宋_GB2312" w:hAnsi="宋体" w:hint="eastAsia"/>
          <w:sz w:val="32"/>
          <w:szCs w:val="32"/>
        </w:rPr>
        <w:t>高尚</w:t>
      </w:r>
      <w:r w:rsidR="001D26A0">
        <w:rPr>
          <w:rFonts w:ascii="仿宋_GB2312" w:eastAsia="仿宋_GB2312" w:hAnsi="宋体" w:hint="eastAsia"/>
          <w:sz w:val="32"/>
          <w:szCs w:val="32"/>
        </w:rPr>
        <w:t>、</w:t>
      </w:r>
      <w:r w:rsidR="00521CAE" w:rsidRPr="004C3E90">
        <w:rPr>
          <w:rFonts w:ascii="仿宋_GB2312" w:eastAsia="仿宋_GB2312" w:hAnsi="宋体" w:hint="eastAsia"/>
          <w:sz w:val="32"/>
          <w:szCs w:val="32"/>
        </w:rPr>
        <w:t>学识渊博的正高级专家</w:t>
      </w:r>
      <w:r w:rsidR="00521CAE">
        <w:rPr>
          <w:rFonts w:ascii="仿宋_GB2312" w:eastAsia="仿宋_GB2312" w:hAnsi="宋体" w:hint="eastAsia"/>
          <w:sz w:val="32"/>
          <w:szCs w:val="32"/>
        </w:rPr>
        <w:t>和</w:t>
      </w:r>
      <w:r w:rsidRPr="004C3E90">
        <w:rPr>
          <w:rFonts w:ascii="仿宋_GB2312" w:eastAsia="仿宋_GB2312" w:hAnsi="宋体" w:hint="eastAsia"/>
          <w:sz w:val="32"/>
          <w:szCs w:val="32"/>
        </w:rPr>
        <w:t>2名品德优秀</w:t>
      </w:r>
      <w:r w:rsidR="001D26A0">
        <w:rPr>
          <w:rFonts w:ascii="仿宋_GB2312" w:eastAsia="仿宋_GB2312" w:hAnsi="宋体" w:hint="eastAsia"/>
          <w:sz w:val="32"/>
          <w:szCs w:val="32"/>
        </w:rPr>
        <w:t>、</w:t>
      </w:r>
      <w:r w:rsidRPr="004C3E90">
        <w:rPr>
          <w:rFonts w:ascii="仿宋_GB2312" w:eastAsia="仿宋_GB2312" w:hAnsi="宋体" w:hint="eastAsia"/>
          <w:sz w:val="32"/>
          <w:szCs w:val="32"/>
        </w:rPr>
        <w:t>成绩优异的学生代表</w:t>
      </w:r>
      <w:r w:rsidR="00521CAE">
        <w:rPr>
          <w:rFonts w:ascii="仿宋_GB2312" w:eastAsia="仿宋_GB2312" w:hAnsi="宋体" w:hint="eastAsia"/>
          <w:sz w:val="32"/>
          <w:szCs w:val="32"/>
        </w:rPr>
        <w:t>，</w:t>
      </w:r>
      <w:r w:rsidR="00E124F2">
        <w:rPr>
          <w:rFonts w:ascii="仿宋_GB2312" w:eastAsia="仿宋_GB2312" w:hAnsi="宋体" w:hint="eastAsia"/>
          <w:sz w:val="32"/>
          <w:szCs w:val="32"/>
        </w:rPr>
        <w:t>其余评委由学校负责选派</w:t>
      </w:r>
      <w:r w:rsidRPr="004C3E90">
        <w:rPr>
          <w:rFonts w:ascii="仿宋_GB2312" w:eastAsia="仿宋_GB2312" w:hAnsi="宋体" w:hint="eastAsia"/>
          <w:sz w:val="32"/>
          <w:szCs w:val="32"/>
        </w:rPr>
        <w:t>。</w:t>
      </w:r>
    </w:p>
    <w:p w:rsidR="004C3E90" w:rsidRPr="003C017E" w:rsidRDefault="004C3E90" w:rsidP="0074504B">
      <w:pPr>
        <w:spacing w:line="560" w:lineRule="exact"/>
        <w:ind w:firstLineChars="200" w:firstLine="643"/>
        <w:rPr>
          <w:rFonts w:ascii="楷体_GB2312" w:eastAsia="楷体_GB2312" w:hAnsi="宋体"/>
          <w:b/>
          <w:sz w:val="32"/>
          <w:szCs w:val="32"/>
        </w:rPr>
      </w:pPr>
      <w:r w:rsidRPr="003C017E">
        <w:rPr>
          <w:rFonts w:ascii="楷体_GB2312" w:eastAsia="楷体_GB2312" w:hAnsi="宋体" w:hint="eastAsia"/>
          <w:b/>
          <w:sz w:val="32"/>
          <w:szCs w:val="32"/>
        </w:rPr>
        <w:t>（二）现场说课要求</w:t>
      </w:r>
    </w:p>
    <w:p w:rsidR="004C3E90" w:rsidRPr="004C3E90" w:rsidRDefault="004C3E90" w:rsidP="0074504B">
      <w:pPr>
        <w:spacing w:line="560" w:lineRule="exact"/>
        <w:ind w:firstLineChars="200" w:firstLine="640"/>
        <w:rPr>
          <w:rFonts w:ascii="仿宋_GB2312" w:eastAsia="仿宋_GB2312" w:hAnsi="宋体"/>
          <w:sz w:val="32"/>
          <w:szCs w:val="32"/>
        </w:rPr>
      </w:pPr>
      <w:r w:rsidRPr="004C3E90">
        <w:rPr>
          <w:rFonts w:ascii="仿宋_GB2312" w:eastAsia="仿宋_GB2312" w:hAnsi="宋体" w:hint="eastAsia"/>
          <w:sz w:val="32"/>
          <w:szCs w:val="32"/>
        </w:rPr>
        <w:t>1、说课形式：可参照高校教学评估时的说课形式</w:t>
      </w:r>
    </w:p>
    <w:p w:rsidR="004C3E90" w:rsidRPr="004C3E90" w:rsidRDefault="001D26A0"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4C3E90" w:rsidRPr="004C3E90">
        <w:rPr>
          <w:rFonts w:ascii="仿宋_GB2312" w:eastAsia="仿宋_GB2312" w:hAnsi="宋体" w:hint="eastAsia"/>
          <w:sz w:val="32"/>
          <w:szCs w:val="32"/>
        </w:rPr>
        <w:t>说教材 ：教材的地位、教学目标和教学重点、难点。</w:t>
      </w:r>
    </w:p>
    <w:p w:rsidR="004C3E90" w:rsidRPr="004C3E90" w:rsidRDefault="001D26A0"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4C3E90" w:rsidRPr="004C3E90">
        <w:rPr>
          <w:rFonts w:ascii="仿宋_GB2312" w:eastAsia="仿宋_GB2312" w:hAnsi="宋体" w:hint="eastAsia"/>
          <w:sz w:val="32"/>
          <w:szCs w:val="32"/>
        </w:rPr>
        <w:t>说教法：依据《纲要》、课标的四性、新理念、新教法等理论具体说明将在课堂设计中运用那些方法。</w:t>
      </w:r>
    </w:p>
    <w:p w:rsidR="004C3E90" w:rsidRPr="004C3E90" w:rsidRDefault="001D26A0"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（3）</w:t>
      </w:r>
      <w:proofErr w:type="gramStart"/>
      <w:r w:rsidR="004C3E90" w:rsidRPr="004C3E90">
        <w:rPr>
          <w:rFonts w:ascii="仿宋_GB2312" w:eastAsia="仿宋_GB2312" w:hAnsi="宋体" w:hint="eastAsia"/>
          <w:sz w:val="32"/>
          <w:szCs w:val="32"/>
        </w:rPr>
        <w:t>说教学</w:t>
      </w:r>
      <w:proofErr w:type="gramEnd"/>
      <w:r w:rsidR="004C3E90" w:rsidRPr="004C3E90">
        <w:rPr>
          <w:rFonts w:ascii="仿宋_GB2312" w:eastAsia="仿宋_GB2312" w:hAnsi="宋体" w:hint="eastAsia"/>
          <w:sz w:val="32"/>
          <w:szCs w:val="32"/>
        </w:rPr>
        <w:t>程序：说出教学的基本环节、知识点的处理、运用的方</w:t>
      </w:r>
      <w:r w:rsidR="0021759B">
        <w:rPr>
          <w:rFonts w:ascii="仿宋_GB2312" w:eastAsia="仿宋_GB2312" w:hAnsi="宋体" w:hint="eastAsia"/>
          <w:sz w:val="32"/>
          <w:szCs w:val="32"/>
        </w:rPr>
        <w:t>法、教学手段、开展的活动、运用的教具、设计的练习、学法的指导等，</w:t>
      </w:r>
      <w:r w:rsidR="004C3E90" w:rsidRPr="004C3E90">
        <w:rPr>
          <w:rFonts w:ascii="仿宋_GB2312" w:eastAsia="仿宋_GB2312" w:hAnsi="宋体" w:hint="eastAsia"/>
          <w:sz w:val="32"/>
          <w:szCs w:val="32"/>
        </w:rPr>
        <w:t>并说出设计依据。</w:t>
      </w:r>
    </w:p>
    <w:p w:rsidR="004C3E90" w:rsidRPr="004C3E90" w:rsidRDefault="004C3E90" w:rsidP="0074504B">
      <w:pPr>
        <w:spacing w:line="560" w:lineRule="exact"/>
        <w:ind w:firstLineChars="200" w:firstLine="640"/>
        <w:rPr>
          <w:rFonts w:ascii="仿宋_GB2312" w:eastAsia="仿宋_GB2312" w:hAnsi="宋体"/>
          <w:sz w:val="32"/>
          <w:szCs w:val="32"/>
        </w:rPr>
      </w:pPr>
      <w:r w:rsidRPr="004C3E90">
        <w:rPr>
          <w:rFonts w:ascii="仿宋_GB2312" w:eastAsia="仿宋_GB2312" w:hAnsi="宋体" w:hint="eastAsia"/>
          <w:sz w:val="32"/>
          <w:szCs w:val="32"/>
        </w:rPr>
        <w:t>2、说课内容</w:t>
      </w:r>
    </w:p>
    <w:p w:rsidR="004C3E90" w:rsidRPr="004C3E90" w:rsidRDefault="004C3E90" w:rsidP="0074504B">
      <w:pPr>
        <w:spacing w:line="560" w:lineRule="exact"/>
        <w:ind w:firstLineChars="200" w:firstLine="640"/>
        <w:rPr>
          <w:rFonts w:ascii="仿宋_GB2312" w:eastAsia="仿宋_GB2312" w:hAnsi="宋体"/>
          <w:sz w:val="32"/>
          <w:szCs w:val="32"/>
        </w:rPr>
      </w:pPr>
      <w:r w:rsidRPr="004C3E90">
        <w:rPr>
          <w:rFonts w:ascii="仿宋_GB2312" w:eastAsia="仿宋_GB2312" w:hAnsi="宋体" w:hint="eastAsia"/>
          <w:sz w:val="32"/>
          <w:szCs w:val="32"/>
        </w:rPr>
        <w:t>由申报人提供正在讲授的</w:t>
      </w:r>
      <w:r w:rsidR="00E124F2">
        <w:rPr>
          <w:rFonts w:ascii="仿宋_GB2312" w:eastAsia="仿宋_GB2312" w:hAnsi="宋体" w:hint="eastAsia"/>
          <w:sz w:val="32"/>
          <w:szCs w:val="32"/>
        </w:rPr>
        <w:t>3</w:t>
      </w:r>
      <w:r w:rsidRPr="004C3E90">
        <w:rPr>
          <w:rFonts w:ascii="仿宋_GB2312" w:eastAsia="仿宋_GB2312" w:hAnsi="宋体" w:hint="eastAsia"/>
          <w:sz w:val="32"/>
          <w:szCs w:val="32"/>
        </w:rPr>
        <w:t>个章节的课程备选，具体说课章节由专家组现场随机抽取。</w:t>
      </w:r>
    </w:p>
    <w:p w:rsidR="004C3E90" w:rsidRPr="004C3E90" w:rsidRDefault="004C3E90" w:rsidP="0074504B">
      <w:pPr>
        <w:spacing w:line="560" w:lineRule="exact"/>
        <w:ind w:firstLineChars="200" w:firstLine="640"/>
        <w:rPr>
          <w:rFonts w:ascii="仿宋_GB2312" w:eastAsia="仿宋_GB2312" w:hAnsi="宋体"/>
          <w:sz w:val="32"/>
          <w:szCs w:val="32"/>
        </w:rPr>
      </w:pPr>
      <w:r w:rsidRPr="004C3E90">
        <w:rPr>
          <w:rFonts w:ascii="仿宋_GB2312" w:eastAsia="仿宋_GB2312" w:hAnsi="宋体" w:hint="eastAsia"/>
          <w:sz w:val="32"/>
          <w:szCs w:val="32"/>
        </w:rPr>
        <w:t>3、说课时长：不低于20分钟。</w:t>
      </w:r>
    </w:p>
    <w:p w:rsidR="004C3E90" w:rsidRPr="003C017E" w:rsidRDefault="004C3E90" w:rsidP="0074504B">
      <w:pPr>
        <w:spacing w:line="560" w:lineRule="exact"/>
        <w:ind w:firstLineChars="200" w:firstLine="643"/>
        <w:rPr>
          <w:rFonts w:ascii="楷体_GB2312" w:eastAsia="楷体_GB2312" w:hAnsi="宋体"/>
          <w:b/>
          <w:sz w:val="32"/>
          <w:szCs w:val="32"/>
        </w:rPr>
      </w:pPr>
      <w:r w:rsidRPr="003C017E">
        <w:rPr>
          <w:rFonts w:ascii="楷体_GB2312" w:eastAsia="楷体_GB2312" w:hAnsi="宋体" w:hint="eastAsia"/>
          <w:b/>
          <w:sz w:val="32"/>
          <w:szCs w:val="32"/>
        </w:rPr>
        <w:t>（三）说课评价</w:t>
      </w:r>
    </w:p>
    <w:p w:rsidR="004C3E90" w:rsidRPr="004C3E90" w:rsidRDefault="001D26A0"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现场说课：百分制，去掉一个最低分，去掉一个最高分，取平均分。</w:t>
      </w:r>
      <w:r w:rsidR="004C3E90" w:rsidRPr="004C3E90">
        <w:rPr>
          <w:rFonts w:ascii="仿宋_GB2312" w:eastAsia="仿宋_GB2312" w:hAnsi="宋体" w:hint="eastAsia"/>
          <w:sz w:val="32"/>
          <w:szCs w:val="32"/>
        </w:rPr>
        <w:t>低于70分者视为说课不合格，不得参评。</w:t>
      </w:r>
    </w:p>
    <w:p w:rsidR="00DC725A" w:rsidRPr="0018116D" w:rsidRDefault="004C3E90" w:rsidP="0074504B">
      <w:pPr>
        <w:spacing w:line="560" w:lineRule="exact"/>
        <w:ind w:firstLineChars="200" w:firstLine="643"/>
        <w:rPr>
          <w:rFonts w:ascii="黑体" w:eastAsia="黑体" w:hAnsi="宋体"/>
          <w:b/>
          <w:sz w:val="32"/>
          <w:szCs w:val="32"/>
        </w:rPr>
      </w:pPr>
      <w:r>
        <w:rPr>
          <w:rFonts w:ascii="黑体" w:eastAsia="黑体" w:hAnsi="宋体" w:hint="eastAsia"/>
          <w:b/>
          <w:sz w:val="32"/>
          <w:szCs w:val="32"/>
        </w:rPr>
        <w:t>三</w:t>
      </w:r>
      <w:r w:rsidR="00DC725A" w:rsidRPr="0018116D">
        <w:rPr>
          <w:rFonts w:ascii="黑体" w:eastAsia="黑体" w:hAnsi="宋体" w:hint="eastAsia"/>
          <w:b/>
          <w:sz w:val="32"/>
          <w:szCs w:val="32"/>
        </w:rPr>
        <w:t>、实践经验要求</w:t>
      </w:r>
    </w:p>
    <w:p w:rsidR="00417F60" w:rsidRDefault="00417F60"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4C3E90">
        <w:rPr>
          <w:rFonts w:ascii="仿宋_GB2312" w:eastAsia="仿宋_GB2312" w:hAnsi="宋体" w:hint="eastAsia"/>
          <w:sz w:val="32"/>
          <w:szCs w:val="32"/>
        </w:rPr>
        <w:t>一</w:t>
      </w:r>
      <w:r>
        <w:rPr>
          <w:rFonts w:ascii="仿宋_GB2312" w:eastAsia="仿宋_GB2312" w:hAnsi="宋体" w:hint="eastAsia"/>
          <w:sz w:val="32"/>
          <w:szCs w:val="32"/>
        </w:rPr>
        <w:t>）</w:t>
      </w:r>
      <w:r w:rsidR="00866703">
        <w:rPr>
          <w:rFonts w:ascii="仿宋_GB2312" w:eastAsia="仿宋_GB2312" w:hAnsi="宋体" w:hint="eastAsia"/>
          <w:sz w:val="32"/>
          <w:szCs w:val="32"/>
        </w:rPr>
        <w:t>在职</w:t>
      </w:r>
      <w:r>
        <w:rPr>
          <w:rFonts w:ascii="仿宋_GB2312" w:eastAsia="仿宋_GB2312" w:hAnsi="宋体" w:hint="eastAsia"/>
          <w:sz w:val="32"/>
          <w:szCs w:val="32"/>
        </w:rPr>
        <w:t>教师参评副教授以上专业技术资格时，</w:t>
      </w:r>
      <w:r w:rsidR="00866703">
        <w:rPr>
          <w:rFonts w:ascii="仿宋_GB2312" w:eastAsia="仿宋_GB2312" w:hAnsi="宋体" w:hint="eastAsia"/>
          <w:sz w:val="32"/>
          <w:szCs w:val="32"/>
        </w:rPr>
        <w:t>任现职期间</w:t>
      </w:r>
      <w:r>
        <w:rPr>
          <w:rFonts w:ascii="仿宋_GB2312" w:eastAsia="仿宋_GB2312" w:hAnsi="宋体" w:hint="eastAsia"/>
          <w:sz w:val="32"/>
          <w:szCs w:val="32"/>
        </w:rPr>
        <w:t>须有三个月以上区外脱产进修经历</w:t>
      </w:r>
      <w:r w:rsidR="00696D25">
        <w:rPr>
          <w:rFonts w:ascii="仿宋_GB2312" w:eastAsia="仿宋_GB2312" w:hAnsi="宋体" w:hint="eastAsia"/>
          <w:sz w:val="32"/>
          <w:szCs w:val="32"/>
        </w:rPr>
        <w:t>或</w:t>
      </w:r>
      <w:r>
        <w:rPr>
          <w:rFonts w:ascii="仿宋_GB2312" w:eastAsia="仿宋_GB2312" w:hAnsi="宋体" w:hint="eastAsia"/>
          <w:sz w:val="32"/>
          <w:szCs w:val="32"/>
        </w:rPr>
        <w:t>攻读</w:t>
      </w:r>
      <w:r w:rsidR="00696D25">
        <w:rPr>
          <w:rFonts w:ascii="仿宋_GB2312" w:eastAsia="仿宋_GB2312" w:hAnsi="宋体" w:hint="eastAsia"/>
          <w:sz w:val="32"/>
          <w:szCs w:val="32"/>
        </w:rPr>
        <w:t>学历</w:t>
      </w:r>
      <w:r>
        <w:rPr>
          <w:rFonts w:ascii="仿宋_GB2312" w:eastAsia="仿宋_GB2312" w:hAnsi="宋体" w:hint="eastAsia"/>
          <w:sz w:val="32"/>
          <w:szCs w:val="32"/>
        </w:rPr>
        <w:t>学位的经历。</w:t>
      </w:r>
    </w:p>
    <w:p w:rsidR="004C3E90" w:rsidRDefault="00426A07" w:rsidP="0074504B">
      <w:pPr>
        <w:spacing w:line="560" w:lineRule="exact"/>
        <w:ind w:firstLineChars="200" w:firstLine="640"/>
        <w:rPr>
          <w:rFonts w:ascii="仿宋_GB2312" w:eastAsia="仿宋_GB2312" w:hAnsi="宋体"/>
          <w:sz w:val="32"/>
          <w:szCs w:val="32"/>
        </w:rPr>
      </w:pPr>
      <w:r w:rsidRPr="00426A07">
        <w:rPr>
          <w:rFonts w:ascii="仿宋_GB2312" w:eastAsia="仿宋_GB2312" w:hAnsi="宋体" w:hint="eastAsia"/>
          <w:sz w:val="32"/>
          <w:szCs w:val="32"/>
        </w:rPr>
        <w:t>根据</w:t>
      </w:r>
      <w:r w:rsidR="001D26A0">
        <w:rPr>
          <w:rFonts w:ascii="仿宋_GB2312" w:eastAsia="仿宋_GB2312" w:hAnsi="宋体" w:hint="eastAsia"/>
          <w:sz w:val="32"/>
          <w:szCs w:val="32"/>
        </w:rPr>
        <w:t>学</w:t>
      </w:r>
      <w:r w:rsidRPr="00426A07">
        <w:rPr>
          <w:rFonts w:ascii="仿宋_GB2312" w:eastAsia="仿宋_GB2312" w:hAnsi="宋体" w:hint="eastAsia"/>
          <w:sz w:val="32"/>
          <w:szCs w:val="32"/>
        </w:rPr>
        <w:t>校师资队伍建设规划对相应国外</w:t>
      </w:r>
      <w:r w:rsidR="00696D25">
        <w:rPr>
          <w:rFonts w:ascii="仿宋_GB2312" w:eastAsia="仿宋_GB2312" w:hAnsi="宋体" w:hint="eastAsia"/>
          <w:sz w:val="32"/>
          <w:szCs w:val="32"/>
        </w:rPr>
        <w:t>进修访学</w:t>
      </w:r>
      <w:r w:rsidRPr="00426A07">
        <w:rPr>
          <w:rFonts w:ascii="仿宋_GB2312" w:eastAsia="仿宋_GB2312" w:hAnsi="宋体" w:hint="eastAsia"/>
          <w:sz w:val="32"/>
          <w:szCs w:val="32"/>
        </w:rPr>
        <w:t>经历</w:t>
      </w:r>
      <w:r w:rsidR="00696D25">
        <w:rPr>
          <w:rFonts w:ascii="仿宋_GB2312" w:eastAsia="仿宋_GB2312" w:hAnsi="宋体" w:hint="eastAsia"/>
          <w:sz w:val="32"/>
          <w:szCs w:val="32"/>
        </w:rPr>
        <w:t>及</w:t>
      </w:r>
      <w:r w:rsidR="0021759B">
        <w:rPr>
          <w:rFonts w:ascii="仿宋_GB2312" w:eastAsia="仿宋_GB2312" w:hAnsi="宋体" w:hint="eastAsia"/>
          <w:sz w:val="32"/>
          <w:szCs w:val="32"/>
        </w:rPr>
        <w:t>国外</w:t>
      </w:r>
      <w:r w:rsidR="00696D25">
        <w:rPr>
          <w:rFonts w:ascii="仿宋_GB2312" w:eastAsia="仿宋_GB2312" w:hAnsi="宋体" w:hint="eastAsia"/>
          <w:sz w:val="32"/>
          <w:szCs w:val="32"/>
        </w:rPr>
        <w:t>学历</w:t>
      </w:r>
      <w:r w:rsidRPr="00426A07">
        <w:rPr>
          <w:rFonts w:ascii="仿宋_GB2312" w:eastAsia="仿宋_GB2312" w:hAnsi="宋体" w:hint="eastAsia"/>
          <w:sz w:val="32"/>
          <w:szCs w:val="32"/>
        </w:rPr>
        <w:t>的要求，今年起对有公派出国</w:t>
      </w:r>
      <w:r w:rsidR="0021759B">
        <w:rPr>
          <w:rFonts w:ascii="仿宋_GB2312" w:eastAsia="仿宋_GB2312" w:hAnsi="宋体" w:hint="eastAsia"/>
          <w:sz w:val="32"/>
          <w:szCs w:val="32"/>
        </w:rPr>
        <w:t>进修访学</w:t>
      </w:r>
      <w:r w:rsidRPr="00426A07">
        <w:rPr>
          <w:rFonts w:ascii="仿宋_GB2312" w:eastAsia="仿宋_GB2312" w:hAnsi="宋体" w:hint="eastAsia"/>
          <w:sz w:val="32"/>
          <w:szCs w:val="32"/>
        </w:rPr>
        <w:t>经历</w:t>
      </w:r>
      <w:r w:rsidR="0021759B">
        <w:rPr>
          <w:rFonts w:ascii="仿宋_GB2312" w:eastAsia="仿宋_GB2312" w:hAnsi="宋体" w:hint="eastAsia"/>
          <w:sz w:val="32"/>
          <w:szCs w:val="32"/>
        </w:rPr>
        <w:t>及国外学历</w:t>
      </w:r>
      <w:r w:rsidRPr="00426A07">
        <w:rPr>
          <w:rFonts w:ascii="仿宋_GB2312" w:eastAsia="仿宋_GB2312" w:hAnsi="宋体" w:hint="eastAsia"/>
          <w:sz w:val="32"/>
          <w:szCs w:val="32"/>
        </w:rPr>
        <w:t>的参评专业技术人员</w:t>
      </w:r>
      <w:r w:rsidR="001D26A0">
        <w:rPr>
          <w:rFonts w:ascii="仿宋_GB2312" w:eastAsia="仿宋_GB2312" w:hAnsi="宋体" w:hint="eastAsia"/>
          <w:sz w:val="32"/>
          <w:szCs w:val="32"/>
        </w:rPr>
        <w:t>予以</w:t>
      </w:r>
      <w:r w:rsidRPr="00426A07">
        <w:rPr>
          <w:rFonts w:ascii="仿宋_GB2312" w:eastAsia="仿宋_GB2312" w:hAnsi="宋体" w:hint="eastAsia"/>
          <w:sz w:val="32"/>
          <w:szCs w:val="32"/>
        </w:rPr>
        <w:t>优先考虑，今后公派出国</w:t>
      </w:r>
      <w:r w:rsidR="00696D25">
        <w:rPr>
          <w:rFonts w:ascii="仿宋_GB2312" w:eastAsia="仿宋_GB2312" w:hAnsi="宋体" w:hint="eastAsia"/>
          <w:sz w:val="32"/>
          <w:szCs w:val="32"/>
        </w:rPr>
        <w:t>进修访学</w:t>
      </w:r>
      <w:r w:rsidRPr="00426A07">
        <w:rPr>
          <w:rFonts w:ascii="仿宋_GB2312" w:eastAsia="仿宋_GB2312" w:hAnsi="宋体" w:hint="eastAsia"/>
          <w:sz w:val="32"/>
          <w:szCs w:val="32"/>
        </w:rPr>
        <w:t>经历</w:t>
      </w:r>
      <w:r w:rsidR="00696D25">
        <w:rPr>
          <w:rFonts w:ascii="仿宋_GB2312" w:eastAsia="仿宋_GB2312" w:hAnsi="宋体" w:hint="eastAsia"/>
          <w:sz w:val="32"/>
          <w:szCs w:val="32"/>
        </w:rPr>
        <w:t>及</w:t>
      </w:r>
      <w:r w:rsidR="0021759B">
        <w:rPr>
          <w:rFonts w:ascii="仿宋_GB2312" w:eastAsia="仿宋_GB2312" w:hAnsi="宋体" w:hint="eastAsia"/>
          <w:sz w:val="32"/>
          <w:szCs w:val="32"/>
        </w:rPr>
        <w:t>国外</w:t>
      </w:r>
      <w:r w:rsidR="00696D25">
        <w:rPr>
          <w:rFonts w:ascii="仿宋_GB2312" w:eastAsia="仿宋_GB2312" w:hAnsi="宋体" w:hint="eastAsia"/>
          <w:sz w:val="32"/>
          <w:szCs w:val="32"/>
        </w:rPr>
        <w:t>学历</w:t>
      </w:r>
      <w:r w:rsidRPr="00426A07">
        <w:rPr>
          <w:rFonts w:ascii="仿宋_GB2312" w:eastAsia="仿宋_GB2312" w:hAnsi="宋体" w:hint="eastAsia"/>
          <w:sz w:val="32"/>
          <w:szCs w:val="32"/>
        </w:rPr>
        <w:t>将逐步过渡为</w:t>
      </w:r>
      <w:r w:rsidR="00696D25">
        <w:rPr>
          <w:rFonts w:ascii="仿宋_GB2312" w:eastAsia="仿宋_GB2312" w:hAnsi="宋体" w:hint="eastAsia"/>
          <w:sz w:val="32"/>
          <w:szCs w:val="32"/>
        </w:rPr>
        <w:t>1980年1月1日之后出生</w:t>
      </w:r>
      <w:r w:rsidR="001B3CBB">
        <w:rPr>
          <w:rFonts w:ascii="仿宋_GB2312" w:eastAsia="仿宋_GB2312" w:hAnsi="宋体" w:hint="eastAsia"/>
          <w:sz w:val="32"/>
          <w:szCs w:val="32"/>
        </w:rPr>
        <w:t>的专业技术人员</w:t>
      </w:r>
      <w:r>
        <w:rPr>
          <w:rFonts w:ascii="仿宋_GB2312" w:eastAsia="仿宋_GB2312" w:hAnsi="宋体" w:hint="eastAsia"/>
          <w:sz w:val="32"/>
          <w:szCs w:val="32"/>
        </w:rPr>
        <w:t>参评高级</w:t>
      </w:r>
      <w:r w:rsidR="0021759B">
        <w:rPr>
          <w:rFonts w:ascii="仿宋_GB2312" w:eastAsia="仿宋_GB2312" w:hAnsi="宋体" w:hint="eastAsia"/>
          <w:sz w:val="32"/>
          <w:szCs w:val="32"/>
        </w:rPr>
        <w:t>专业技术</w:t>
      </w:r>
      <w:r>
        <w:rPr>
          <w:rFonts w:ascii="仿宋_GB2312" w:eastAsia="仿宋_GB2312" w:hAnsi="宋体" w:hint="eastAsia"/>
          <w:sz w:val="32"/>
          <w:szCs w:val="32"/>
        </w:rPr>
        <w:t>资格的必备条件。</w:t>
      </w:r>
    </w:p>
    <w:p w:rsidR="00417F60" w:rsidRPr="00B633CB" w:rsidRDefault="00866703"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4C3E90">
        <w:rPr>
          <w:rFonts w:ascii="仿宋_GB2312" w:eastAsia="仿宋_GB2312" w:hAnsi="宋体" w:hint="eastAsia"/>
          <w:sz w:val="32"/>
          <w:szCs w:val="32"/>
        </w:rPr>
        <w:t>二</w:t>
      </w:r>
      <w:r>
        <w:rPr>
          <w:rFonts w:ascii="仿宋_GB2312" w:eastAsia="仿宋_GB2312" w:hAnsi="宋体" w:hint="eastAsia"/>
          <w:sz w:val="32"/>
          <w:szCs w:val="32"/>
        </w:rPr>
        <w:t>）</w:t>
      </w:r>
      <w:r w:rsidR="00382BDE">
        <w:rPr>
          <w:rFonts w:ascii="仿宋_GB2312" w:eastAsia="仿宋_GB2312" w:hAnsi="宋体" w:hint="eastAsia"/>
          <w:sz w:val="32"/>
          <w:szCs w:val="32"/>
        </w:rPr>
        <w:t>在职教师</w:t>
      </w:r>
      <w:proofErr w:type="gramStart"/>
      <w:r w:rsidR="00382BDE">
        <w:rPr>
          <w:rFonts w:ascii="仿宋_GB2312" w:eastAsia="仿宋_GB2312" w:hAnsi="宋体" w:hint="eastAsia"/>
          <w:sz w:val="32"/>
          <w:szCs w:val="32"/>
        </w:rPr>
        <w:t>参评正</w:t>
      </w:r>
      <w:proofErr w:type="gramEnd"/>
      <w:r w:rsidR="00382BDE">
        <w:rPr>
          <w:rFonts w:ascii="仿宋_GB2312" w:eastAsia="仿宋_GB2312" w:hAnsi="宋体" w:hint="eastAsia"/>
          <w:sz w:val="32"/>
          <w:szCs w:val="32"/>
        </w:rPr>
        <w:t>高级专业技术资格时，任现职期间须至少</w:t>
      </w:r>
      <w:r w:rsidR="00417F60" w:rsidRPr="00B633CB">
        <w:rPr>
          <w:rFonts w:ascii="仿宋_GB2312" w:eastAsia="仿宋_GB2312" w:hAnsi="宋体" w:hint="eastAsia"/>
          <w:sz w:val="32"/>
          <w:szCs w:val="32"/>
        </w:rPr>
        <w:t>公开举办</w:t>
      </w:r>
      <w:proofErr w:type="gramStart"/>
      <w:r w:rsidR="00417F60" w:rsidRPr="00B633CB">
        <w:rPr>
          <w:rFonts w:ascii="仿宋_GB2312" w:eastAsia="仿宋_GB2312" w:hAnsi="宋体" w:hint="eastAsia"/>
          <w:sz w:val="32"/>
          <w:szCs w:val="32"/>
        </w:rPr>
        <w:t>一</w:t>
      </w:r>
      <w:proofErr w:type="gramEnd"/>
      <w:r w:rsidR="00417F60" w:rsidRPr="00B633CB">
        <w:rPr>
          <w:rFonts w:ascii="仿宋_GB2312" w:eastAsia="仿宋_GB2312" w:hAnsi="宋体" w:hint="eastAsia"/>
          <w:sz w:val="32"/>
          <w:szCs w:val="32"/>
        </w:rPr>
        <w:t>次</w:t>
      </w:r>
      <w:r w:rsidR="00BE0AA9">
        <w:rPr>
          <w:rFonts w:ascii="仿宋_GB2312" w:eastAsia="仿宋_GB2312" w:hAnsi="宋体" w:hint="eastAsia"/>
          <w:sz w:val="32"/>
          <w:szCs w:val="32"/>
        </w:rPr>
        <w:t>年初列入计划内并经</w:t>
      </w:r>
      <w:r w:rsidR="00BA035B">
        <w:rPr>
          <w:rFonts w:ascii="仿宋_GB2312" w:eastAsia="仿宋_GB2312" w:hAnsi="宋体" w:hint="eastAsia"/>
          <w:sz w:val="32"/>
          <w:szCs w:val="32"/>
        </w:rPr>
        <w:t>教务处、科技处、团委和研究生</w:t>
      </w:r>
      <w:r w:rsidR="001D26A0">
        <w:rPr>
          <w:rFonts w:ascii="仿宋_GB2312" w:eastAsia="仿宋_GB2312" w:hAnsi="宋体" w:hint="eastAsia"/>
          <w:sz w:val="32"/>
          <w:szCs w:val="32"/>
        </w:rPr>
        <w:t>学</w:t>
      </w:r>
      <w:r w:rsidR="00BA035B">
        <w:rPr>
          <w:rFonts w:ascii="仿宋_GB2312" w:eastAsia="仿宋_GB2312" w:hAnsi="宋体" w:hint="eastAsia"/>
          <w:sz w:val="32"/>
          <w:szCs w:val="32"/>
        </w:rPr>
        <w:t>院等</w:t>
      </w:r>
      <w:r w:rsidR="00BE0AA9">
        <w:rPr>
          <w:rFonts w:ascii="仿宋_GB2312" w:eastAsia="仿宋_GB2312" w:hAnsi="宋体" w:hint="eastAsia"/>
          <w:sz w:val="32"/>
          <w:szCs w:val="32"/>
        </w:rPr>
        <w:t>主管部门同意安排的</w:t>
      </w:r>
      <w:r w:rsidR="00417F60" w:rsidRPr="00B633CB">
        <w:rPr>
          <w:rFonts w:ascii="仿宋_GB2312" w:eastAsia="仿宋_GB2312" w:hAnsi="宋体" w:hint="eastAsia"/>
          <w:sz w:val="32"/>
          <w:szCs w:val="32"/>
        </w:rPr>
        <w:t>高水平学术讲座，</w:t>
      </w:r>
      <w:r w:rsidR="00BE0AA9">
        <w:rPr>
          <w:rFonts w:ascii="仿宋_GB2312" w:eastAsia="仿宋_GB2312" w:hAnsi="宋体" w:hint="eastAsia"/>
          <w:sz w:val="32"/>
          <w:szCs w:val="32"/>
        </w:rPr>
        <w:t>且</w:t>
      </w:r>
      <w:r w:rsidR="00382BDE">
        <w:rPr>
          <w:rFonts w:ascii="仿宋_GB2312" w:eastAsia="仿宋_GB2312" w:hAnsi="宋体" w:hint="eastAsia"/>
          <w:sz w:val="32"/>
          <w:szCs w:val="32"/>
        </w:rPr>
        <w:t>能提供上述部门出具</w:t>
      </w:r>
      <w:r>
        <w:rPr>
          <w:rFonts w:ascii="仿宋_GB2312" w:eastAsia="仿宋_GB2312" w:hAnsi="宋体" w:hint="eastAsia"/>
          <w:sz w:val="32"/>
          <w:szCs w:val="32"/>
        </w:rPr>
        <w:t>的证明</w:t>
      </w:r>
      <w:r w:rsidR="00BE0AA9">
        <w:rPr>
          <w:rFonts w:ascii="仿宋_GB2312" w:eastAsia="仿宋_GB2312" w:hAnsi="宋体" w:hint="eastAsia"/>
          <w:sz w:val="32"/>
          <w:szCs w:val="32"/>
        </w:rPr>
        <w:t>材料</w:t>
      </w:r>
      <w:r w:rsidR="00417F60" w:rsidRPr="00866703">
        <w:rPr>
          <w:rFonts w:ascii="仿宋_GB2312" w:eastAsia="仿宋_GB2312" w:hAnsi="宋体" w:hint="eastAsia"/>
          <w:sz w:val="32"/>
          <w:szCs w:val="32"/>
        </w:rPr>
        <w:t>。</w:t>
      </w:r>
    </w:p>
    <w:p w:rsidR="00A264DB" w:rsidRDefault="00A264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4C3E90">
        <w:rPr>
          <w:rFonts w:ascii="仿宋_GB2312" w:eastAsia="仿宋_GB2312" w:hAnsi="宋体" w:hint="eastAsia"/>
          <w:sz w:val="32"/>
          <w:szCs w:val="32"/>
        </w:rPr>
        <w:t>三</w:t>
      </w:r>
      <w:r>
        <w:rPr>
          <w:rFonts w:ascii="仿宋_GB2312" w:eastAsia="仿宋_GB2312" w:hAnsi="宋体" w:hint="eastAsia"/>
          <w:sz w:val="32"/>
          <w:szCs w:val="32"/>
        </w:rPr>
        <w:t>）根据</w:t>
      </w:r>
      <w:r w:rsidR="00BA035B">
        <w:rPr>
          <w:rFonts w:ascii="仿宋_GB2312" w:eastAsia="仿宋_GB2312" w:hAnsi="宋体" w:hint="eastAsia"/>
          <w:sz w:val="32"/>
          <w:szCs w:val="32"/>
        </w:rPr>
        <w:t>学校有关文件</w:t>
      </w:r>
      <w:r w:rsidR="004E4017">
        <w:rPr>
          <w:rFonts w:ascii="仿宋_GB2312" w:eastAsia="仿宋_GB2312" w:hAnsi="宋体" w:hint="eastAsia"/>
          <w:sz w:val="32"/>
          <w:szCs w:val="32"/>
        </w:rPr>
        <w:t>规定，</w:t>
      </w:r>
      <w:r w:rsidR="00382BDE">
        <w:rPr>
          <w:rFonts w:ascii="仿宋_GB2312" w:eastAsia="仿宋_GB2312" w:hAnsi="宋体" w:hint="eastAsia"/>
          <w:sz w:val="32"/>
          <w:szCs w:val="32"/>
        </w:rPr>
        <w:t>参评教师系列</w:t>
      </w:r>
      <w:r w:rsidR="00BA035B">
        <w:rPr>
          <w:rFonts w:ascii="仿宋_GB2312" w:eastAsia="仿宋_GB2312" w:hAnsi="宋体" w:hint="eastAsia"/>
          <w:sz w:val="32"/>
          <w:szCs w:val="32"/>
        </w:rPr>
        <w:t>专业技术资格</w:t>
      </w:r>
      <w:r w:rsidR="00382BDE">
        <w:rPr>
          <w:rFonts w:ascii="仿宋_GB2312" w:eastAsia="仿宋_GB2312" w:hAnsi="宋体" w:hint="eastAsia"/>
          <w:sz w:val="32"/>
          <w:szCs w:val="32"/>
        </w:rPr>
        <w:t>的人员须提供由学校教学督导组或</w:t>
      </w:r>
      <w:r w:rsidR="0058552F">
        <w:rPr>
          <w:rFonts w:ascii="仿宋_GB2312" w:eastAsia="仿宋_GB2312" w:hAnsi="宋体" w:hint="eastAsia"/>
          <w:sz w:val="32"/>
          <w:szCs w:val="32"/>
        </w:rPr>
        <w:t>各</w:t>
      </w:r>
      <w:r w:rsidR="00382BDE">
        <w:rPr>
          <w:rFonts w:ascii="仿宋_GB2312" w:eastAsia="仿宋_GB2312" w:hAnsi="宋体" w:hint="eastAsia"/>
          <w:sz w:val="32"/>
          <w:szCs w:val="32"/>
        </w:rPr>
        <w:t>学院出具的听课评价结果</w:t>
      </w:r>
      <w:r w:rsidR="00B21746" w:rsidRPr="00866703">
        <w:rPr>
          <w:rFonts w:ascii="仿宋_GB2312" w:eastAsia="仿宋_GB2312" w:hAnsi="宋体" w:hint="eastAsia"/>
          <w:sz w:val="32"/>
          <w:szCs w:val="32"/>
        </w:rPr>
        <w:t>。</w:t>
      </w:r>
    </w:p>
    <w:p w:rsidR="00417F60" w:rsidRDefault="004C3E90"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（四</w:t>
      </w:r>
      <w:r w:rsidR="00417F60" w:rsidRPr="00BB79E4">
        <w:rPr>
          <w:rFonts w:ascii="仿宋_GB2312" w:eastAsia="仿宋_GB2312" w:hAnsi="宋体" w:hint="eastAsia"/>
          <w:sz w:val="32"/>
          <w:szCs w:val="32"/>
        </w:rPr>
        <w:t>）</w:t>
      </w:r>
      <w:r w:rsidR="00417F60">
        <w:rPr>
          <w:rFonts w:ascii="仿宋_GB2312" w:eastAsia="仿宋_GB2312" w:hAnsi="宋体" w:hint="eastAsia"/>
          <w:sz w:val="32"/>
          <w:szCs w:val="32"/>
        </w:rPr>
        <w:t>根据</w:t>
      </w:r>
      <w:r w:rsidR="00BE0AA9">
        <w:rPr>
          <w:rFonts w:ascii="仿宋_GB2312" w:eastAsia="仿宋_GB2312" w:hAnsi="宋体" w:hint="eastAsia"/>
          <w:sz w:val="32"/>
          <w:szCs w:val="32"/>
        </w:rPr>
        <w:t>学校有关文件规定</w:t>
      </w:r>
      <w:r w:rsidR="00417F60">
        <w:rPr>
          <w:rFonts w:ascii="仿宋_GB2312" w:eastAsia="仿宋_GB2312" w:hAnsi="宋体" w:hint="eastAsia"/>
          <w:sz w:val="32"/>
          <w:szCs w:val="32"/>
        </w:rPr>
        <w:t>，</w:t>
      </w:r>
      <w:r w:rsidR="00417F60" w:rsidRPr="00866703">
        <w:rPr>
          <w:rFonts w:ascii="仿宋_GB2312" w:eastAsia="仿宋_GB2312" w:hAnsi="宋体" w:hint="eastAsia"/>
          <w:sz w:val="32"/>
          <w:szCs w:val="32"/>
        </w:rPr>
        <w:t>青年教师（45周岁及以下）</w:t>
      </w:r>
      <w:r w:rsidR="00BA035B">
        <w:rPr>
          <w:rFonts w:ascii="仿宋_GB2312" w:eastAsia="仿宋_GB2312" w:hAnsi="宋体" w:hint="eastAsia"/>
          <w:sz w:val="32"/>
          <w:szCs w:val="32"/>
        </w:rPr>
        <w:t>参评专业技术资格须有</w:t>
      </w:r>
      <w:r w:rsidR="00417F60" w:rsidRPr="00866703">
        <w:rPr>
          <w:rFonts w:ascii="仿宋_GB2312" w:eastAsia="仿宋_GB2312" w:hAnsi="宋体" w:hint="eastAsia"/>
          <w:sz w:val="32"/>
          <w:szCs w:val="32"/>
        </w:rPr>
        <w:t>担任班主任</w:t>
      </w:r>
      <w:r w:rsidR="002647F6">
        <w:rPr>
          <w:rFonts w:ascii="仿宋_GB2312" w:eastAsia="仿宋_GB2312" w:hAnsi="宋体" w:hint="eastAsia"/>
          <w:sz w:val="32"/>
          <w:szCs w:val="32"/>
        </w:rPr>
        <w:t>或辅导员</w:t>
      </w:r>
      <w:r w:rsidR="00BE0AA9">
        <w:rPr>
          <w:rFonts w:ascii="仿宋_GB2312" w:eastAsia="仿宋_GB2312" w:hAnsi="宋体" w:hint="eastAsia"/>
          <w:sz w:val="32"/>
          <w:szCs w:val="32"/>
        </w:rPr>
        <w:t>等学</w:t>
      </w:r>
      <w:r w:rsidR="000162E0">
        <w:rPr>
          <w:rFonts w:ascii="仿宋_GB2312" w:eastAsia="仿宋_GB2312" w:hAnsi="宋体" w:hint="eastAsia"/>
          <w:sz w:val="32"/>
          <w:szCs w:val="32"/>
        </w:rPr>
        <w:t>生</w:t>
      </w:r>
      <w:r w:rsidR="00BE0AA9">
        <w:rPr>
          <w:rFonts w:ascii="仿宋_GB2312" w:eastAsia="仿宋_GB2312" w:hAnsi="宋体" w:hint="eastAsia"/>
          <w:sz w:val="32"/>
          <w:szCs w:val="32"/>
        </w:rPr>
        <w:t>管理</w:t>
      </w:r>
      <w:r w:rsidR="00417F60" w:rsidRPr="00866703">
        <w:rPr>
          <w:rFonts w:ascii="仿宋_GB2312" w:eastAsia="仿宋_GB2312" w:hAnsi="宋体" w:hint="eastAsia"/>
          <w:sz w:val="32"/>
          <w:szCs w:val="32"/>
        </w:rPr>
        <w:t>工作经历</w:t>
      </w:r>
      <w:proofErr w:type="gramStart"/>
      <w:r w:rsidR="00BE0AA9">
        <w:rPr>
          <w:rFonts w:ascii="仿宋_GB2312" w:eastAsia="仿宋_GB2312" w:hAnsi="宋体" w:hint="eastAsia"/>
          <w:sz w:val="32"/>
          <w:szCs w:val="32"/>
        </w:rPr>
        <w:t>且考核</w:t>
      </w:r>
      <w:proofErr w:type="gramEnd"/>
      <w:r w:rsidR="00BE0AA9">
        <w:rPr>
          <w:rFonts w:ascii="仿宋_GB2312" w:eastAsia="仿宋_GB2312" w:hAnsi="宋体" w:hint="eastAsia"/>
          <w:sz w:val="32"/>
          <w:szCs w:val="32"/>
        </w:rPr>
        <w:t>合格</w:t>
      </w:r>
      <w:r w:rsidR="00417F60" w:rsidRPr="00866703">
        <w:rPr>
          <w:rFonts w:ascii="仿宋_GB2312" w:eastAsia="仿宋_GB2312" w:hAnsi="宋体" w:hint="eastAsia"/>
          <w:sz w:val="32"/>
          <w:szCs w:val="32"/>
        </w:rPr>
        <w:t>。</w:t>
      </w:r>
    </w:p>
    <w:p w:rsidR="00E845DB" w:rsidRPr="00BE6635" w:rsidRDefault="004C3E90" w:rsidP="0074504B">
      <w:pPr>
        <w:spacing w:line="560" w:lineRule="exact"/>
        <w:ind w:firstLineChars="200" w:firstLine="640"/>
        <w:rPr>
          <w:rFonts w:ascii="黑体" w:eastAsia="黑体" w:hAnsi="宋体"/>
          <w:sz w:val="32"/>
          <w:szCs w:val="32"/>
        </w:rPr>
      </w:pPr>
      <w:r>
        <w:rPr>
          <w:rFonts w:ascii="黑体" w:eastAsia="黑体" w:hAnsi="宋体" w:hint="eastAsia"/>
          <w:sz w:val="32"/>
          <w:szCs w:val="32"/>
        </w:rPr>
        <w:t>四</w:t>
      </w:r>
      <w:r w:rsidR="00E845DB" w:rsidRPr="00BE6635">
        <w:rPr>
          <w:rFonts w:ascii="黑体" w:eastAsia="黑体" w:hAnsi="宋体" w:hint="eastAsia"/>
          <w:sz w:val="32"/>
          <w:szCs w:val="32"/>
        </w:rPr>
        <w:t>、</w:t>
      </w:r>
      <w:r w:rsidR="003D0198">
        <w:rPr>
          <w:rFonts w:ascii="黑体" w:eastAsia="黑体" w:hAnsi="宋体" w:hint="eastAsia"/>
          <w:sz w:val="32"/>
          <w:szCs w:val="32"/>
        </w:rPr>
        <w:t>资历</w:t>
      </w:r>
      <w:r w:rsidR="00615BBE">
        <w:rPr>
          <w:rFonts w:ascii="黑体" w:eastAsia="黑体" w:hAnsi="宋体" w:hint="eastAsia"/>
          <w:sz w:val="32"/>
          <w:szCs w:val="32"/>
        </w:rPr>
        <w:t>资格</w:t>
      </w:r>
      <w:r w:rsidR="00EB3333" w:rsidRPr="00BE6635">
        <w:rPr>
          <w:rFonts w:ascii="黑体" w:eastAsia="黑体" w:hAnsi="宋体" w:hint="eastAsia"/>
          <w:sz w:val="32"/>
          <w:szCs w:val="32"/>
        </w:rPr>
        <w:t>要求</w:t>
      </w:r>
    </w:p>
    <w:p w:rsidR="00263611" w:rsidRDefault="0034348C" w:rsidP="0074504B">
      <w:pPr>
        <w:spacing w:line="560" w:lineRule="exact"/>
        <w:ind w:firstLineChars="200" w:firstLine="640"/>
        <w:rPr>
          <w:rFonts w:ascii="仿宋_GB2312" w:eastAsia="仿宋_GB2312" w:hAnsi="宋体"/>
          <w:sz w:val="32"/>
          <w:szCs w:val="32"/>
        </w:rPr>
      </w:pPr>
      <w:r w:rsidRPr="00114C2A">
        <w:rPr>
          <w:rFonts w:ascii="仿宋_GB2312" w:eastAsia="仿宋_GB2312" w:hAnsi="宋体" w:hint="eastAsia"/>
          <w:sz w:val="32"/>
          <w:szCs w:val="32"/>
        </w:rPr>
        <w:t>（一）</w:t>
      </w:r>
      <w:r w:rsidR="00DF606B" w:rsidRPr="00114C2A">
        <w:rPr>
          <w:rFonts w:ascii="仿宋_GB2312" w:eastAsia="仿宋_GB2312" w:hAnsi="宋体" w:hint="eastAsia"/>
          <w:sz w:val="32"/>
          <w:szCs w:val="32"/>
        </w:rPr>
        <w:t>实行学历验证制度。</w:t>
      </w:r>
      <w:r w:rsidR="00DF606B">
        <w:rPr>
          <w:rFonts w:ascii="仿宋_GB2312" w:eastAsia="仿宋_GB2312" w:hAnsi="宋体" w:hint="eastAsia"/>
          <w:sz w:val="32"/>
          <w:szCs w:val="32"/>
        </w:rPr>
        <w:t>参加工</w:t>
      </w:r>
      <w:r w:rsidR="00682907">
        <w:rPr>
          <w:rFonts w:ascii="仿宋_GB2312" w:eastAsia="仿宋_GB2312" w:hAnsi="宋体" w:hint="eastAsia"/>
          <w:sz w:val="32"/>
          <w:szCs w:val="32"/>
        </w:rPr>
        <w:t>作后取得学历的申报人员，需登录中国高等教育学生信息网（</w:t>
      </w:r>
      <w:proofErr w:type="gramStart"/>
      <w:r w:rsidR="00682907">
        <w:rPr>
          <w:rFonts w:ascii="仿宋_GB2312" w:eastAsia="仿宋_GB2312" w:hAnsi="宋体" w:hint="eastAsia"/>
          <w:sz w:val="32"/>
          <w:szCs w:val="32"/>
        </w:rPr>
        <w:t>学信网</w:t>
      </w:r>
      <w:proofErr w:type="gramEnd"/>
      <w:r w:rsidR="00DF606B">
        <w:rPr>
          <w:rFonts w:ascii="仿宋_GB2312" w:eastAsia="仿宋_GB2312" w:hAnsi="宋体" w:hint="eastAsia"/>
          <w:sz w:val="32"/>
          <w:szCs w:val="32"/>
        </w:rPr>
        <w:t>http：//www.chsi.com.cn/xlcx</w:t>
      </w:r>
      <w:r w:rsidR="00263611">
        <w:rPr>
          <w:rFonts w:ascii="仿宋_GB2312" w:eastAsia="仿宋_GB2312" w:hAnsi="宋体" w:hint="eastAsia"/>
          <w:sz w:val="32"/>
          <w:szCs w:val="32"/>
        </w:rPr>
        <w:t>）进行学历验证，加盖</w:t>
      </w:r>
      <w:r w:rsidR="0058552F">
        <w:rPr>
          <w:rFonts w:ascii="仿宋_GB2312" w:eastAsia="仿宋_GB2312" w:hAnsi="宋体" w:hint="eastAsia"/>
          <w:sz w:val="32"/>
          <w:szCs w:val="32"/>
        </w:rPr>
        <w:t>各</w:t>
      </w:r>
      <w:r w:rsidR="00263611">
        <w:rPr>
          <w:rFonts w:ascii="仿宋_GB2312" w:eastAsia="仿宋_GB2312" w:hAnsi="宋体" w:hint="eastAsia"/>
          <w:sz w:val="32"/>
          <w:szCs w:val="32"/>
        </w:rPr>
        <w:t>单位</w:t>
      </w:r>
      <w:r w:rsidR="001D26A0">
        <w:rPr>
          <w:rFonts w:ascii="仿宋_GB2312" w:eastAsia="仿宋_GB2312" w:hAnsi="宋体" w:hint="eastAsia"/>
          <w:sz w:val="32"/>
          <w:szCs w:val="32"/>
        </w:rPr>
        <w:t>、部门</w:t>
      </w:r>
      <w:r w:rsidR="00263611">
        <w:rPr>
          <w:rFonts w:ascii="仿宋_GB2312" w:eastAsia="仿宋_GB2312" w:hAnsi="宋体" w:hint="eastAsia"/>
          <w:sz w:val="32"/>
          <w:szCs w:val="32"/>
        </w:rPr>
        <w:t>公章后提交学历验证报告</w:t>
      </w:r>
      <w:r w:rsidR="00A95E85">
        <w:rPr>
          <w:rFonts w:ascii="仿宋_GB2312" w:eastAsia="仿宋_GB2312" w:hAnsi="宋体" w:hint="eastAsia"/>
          <w:sz w:val="32"/>
          <w:szCs w:val="32"/>
        </w:rPr>
        <w:t>；</w:t>
      </w:r>
      <w:r w:rsidR="00DF606B">
        <w:rPr>
          <w:rFonts w:ascii="仿宋_GB2312" w:eastAsia="仿宋_GB2312" w:hAnsi="宋体" w:hint="eastAsia"/>
          <w:sz w:val="32"/>
          <w:szCs w:val="32"/>
        </w:rPr>
        <w:t>未经验证的学历，不作为合格学历对待。</w:t>
      </w:r>
    </w:p>
    <w:p w:rsidR="00DF606B" w:rsidRDefault="00DF606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取得后期本科学历的申报人员，须</w:t>
      </w:r>
      <w:r w:rsidR="00682907">
        <w:rPr>
          <w:rFonts w:ascii="仿宋_GB2312" w:eastAsia="仿宋_GB2312" w:hAnsi="宋体" w:hint="eastAsia"/>
          <w:sz w:val="32"/>
          <w:szCs w:val="32"/>
        </w:rPr>
        <w:t>同时</w:t>
      </w:r>
      <w:r>
        <w:rPr>
          <w:rFonts w:ascii="仿宋_GB2312" w:eastAsia="仿宋_GB2312" w:hAnsi="宋体" w:hint="eastAsia"/>
          <w:sz w:val="32"/>
          <w:szCs w:val="32"/>
        </w:rPr>
        <w:t>提供其中专、大专等初始学历证书</w:t>
      </w:r>
      <w:r w:rsidR="00CD36A9">
        <w:rPr>
          <w:rFonts w:ascii="仿宋_GB2312" w:eastAsia="仿宋_GB2312" w:hAnsi="宋体" w:hint="eastAsia"/>
          <w:sz w:val="32"/>
          <w:szCs w:val="32"/>
        </w:rPr>
        <w:t>；</w:t>
      </w:r>
      <w:r w:rsidR="00881578" w:rsidRPr="00881578">
        <w:rPr>
          <w:rFonts w:ascii="仿宋_GB2312" w:eastAsia="仿宋_GB2312" w:hAnsi="宋体" w:hint="eastAsia"/>
          <w:sz w:val="32"/>
          <w:szCs w:val="32"/>
        </w:rPr>
        <w:t>因专业学历免试外语、计算机的申报人员，需提供其相关专业学历的验证报告；</w:t>
      </w:r>
      <w:r w:rsidR="00CD36A9">
        <w:rPr>
          <w:rFonts w:ascii="仿宋_GB2312" w:eastAsia="仿宋_GB2312" w:hAnsi="宋体" w:hint="eastAsia"/>
          <w:sz w:val="32"/>
          <w:szCs w:val="32"/>
        </w:rPr>
        <w:t>党校学历</w:t>
      </w:r>
      <w:r w:rsidR="00426A07">
        <w:rPr>
          <w:rFonts w:ascii="仿宋_GB2312" w:eastAsia="仿宋_GB2312" w:hAnsi="宋体" w:hint="eastAsia"/>
          <w:sz w:val="32"/>
          <w:szCs w:val="32"/>
        </w:rPr>
        <w:t>及其他学</w:t>
      </w:r>
      <w:proofErr w:type="gramStart"/>
      <w:r w:rsidR="00426A07">
        <w:rPr>
          <w:rFonts w:ascii="仿宋_GB2312" w:eastAsia="仿宋_GB2312" w:hAnsi="宋体" w:hint="eastAsia"/>
          <w:sz w:val="32"/>
          <w:szCs w:val="32"/>
        </w:rPr>
        <w:t>信网未能</w:t>
      </w:r>
      <w:proofErr w:type="gramEnd"/>
      <w:r w:rsidR="00426A07">
        <w:rPr>
          <w:rFonts w:ascii="仿宋_GB2312" w:eastAsia="仿宋_GB2312" w:hAnsi="宋体" w:hint="eastAsia"/>
          <w:sz w:val="32"/>
          <w:szCs w:val="32"/>
        </w:rPr>
        <w:t>验证的学历</w:t>
      </w:r>
      <w:r w:rsidR="00CD36A9">
        <w:rPr>
          <w:rFonts w:ascii="仿宋_GB2312" w:eastAsia="仿宋_GB2312" w:hAnsi="宋体" w:hint="eastAsia"/>
          <w:sz w:val="32"/>
          <w:szCs w:val="32"/>
        </w:rPr>
        <w:t>，须将其档案中的学历核实后，方能</w:t>
      </w:r>
      <w:r w:rsidR="0040243D">
        <w:rPr>
          <w:rFonts w:ascii="仿宋_GB2312" w:eastAsia="仿宋_GB2312" w:hAnsi="宋体" w:hint="eastAsia"/>
          <w:sz w:val="32"/>
          <w:szCs w:val="32"/>
        </w:rPr>
        <w:t>认可。</w:t>
      </w:r>
    </w:p>
    <w:p w:rsidR="0047079F" w:rsidRDefault="0034348C"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w:t>
      </w:r>
      <w:r w:rsidR="004C3E90">
        <w:rPr>
          <w:rFonts w:ascii="仿宋_GB2312" w:eastAsia="仿宋_GB2312" w:hAnsi="宋体" w:hint="eastAsia"/>
          <w:sz w:val="32"/>
          <w:szCs w:val="32"/>
        </w:rPr>
        <w:t>专业技术资格评审的</w:t>
      </w:r>
      <w:r w:rsidR="00615BBE" w:rsidRPr="00BE6635">
        <w:rPr>
          <w:rFonts w:ascii="仿宋_GB2312" w:eastAsia="仿宋_GB2312" w:hAnsi="宋体" w:hint="eastAsia"/>
          <w:sz w:val="32"/>
          <w:szCs w:val="32"/>
        </w:rPr>
        <w:t>学历</w:t>
      </w:r>
      <w:r w:rsidR="00615BBE">
        <w:rPr>
          <w:rFonts w:ascii="仿宋_GB2312" w:eastAsia="仿宋_GB2312" w:hAnsi="宋体" w:hint="eastAsia"/>
          <w:sz w:val="32"/>
          <w:szCs w:val="32"/>
        </w:rPr>
        <w:t>、资历</w:t>
      </w:r>
      <w:r w:rsidR="00615BBE" w:rsidRPr="00BE6635">
        <w:rPr>
          <w:rFonts w:ascii="仿宋_GB2312" w:eastAsia="仿宋_GB2312" w:hAnsi="宋体" w:hint="eastAsia"/>
          <w:sz w:val="32"/>
          <w:szCs w:val="32"/>
        </w:rPr>
        <w:t>年限</w:t>
      </w:r>
      <w:r w:rsidR="00615BBE">
        <w:rPr>
          <w:rFonts w:ascii="仿宋_GB2312" w:eastAsia="仿宋_GB2312" w:hAnsi="宋体" w:hint="eastAsia"/>
          <w:sz w:val="32"/>
          <w:szCs w:val="32"/>
        </w:rPr>
        <w:t>和职称外语考试成绩单取得</w:t>
      </w:r>
      <w:r w:rsidR="00615BBE" w:rsidRPr="00BE6635">
        <w:rPr>
          <w:rFonts w:ascii="仿宋_GB2312" w:eastAsia="仿宋_GB2312" w:hAnsi="宋体" w:hint="eastAsia"/>
          <w:sz w:val="32"/>
          <w:szCs w:val="32"/>
        </w:rPr>
        <w:t>时间截止到</w:t>
      </w:r>
      <w:r w:rsidR="00615BBE">
        <w:rPr>
          <w:rFonts w:ascii="仿宋_GB2312" w:eastAsia="仿宋_GB2312" w:hAnsi="宋体" w:hint="eastAsia"/>
          <w:sz w:val="32"/>
          <w:szCs w:val="32"/>
        </w:rPr>
        <w:t>201</w:t>
      </w:r>
      <w:r w:rsidR="004C3E90">
        <w:rPr>
          <w:rFonts w:ascii="仿宋_GB2312" w:eastAsia="仿宋_GB2312" w:hAnsi="宋体" w:hint="eastAsia"/>
          <w:sz w:val="32"/>
          <w:szCs w:val="32"/>
        </w:rPr>
        <w:t>5</w:t>
      </w:r>
      <w:r w:rsidR="00615BBE">
        <w:rPr>
          <w:rFonts w:ascii="仿宋_GB2312" w:eastAsia="仿宋_GB2312" w:hAnsi="宋体" w:hint="eastAsia"/>
          <w:sz w:val="32"/>
          <w:szCs w:val="32"/>
        </w:rPr>
        <w:t>年</w:t>
      </w:r>
      <w:r w:rsidR="00615BBE" w:rsidRPr="00BE6635">
        <w:rPr>
          <w:rFonts w:ascii="仿宋_GB2312" w:eastAsia="仿宋_GB2312" w:hAnsi="宋体" w:hint="eastAsia"/>
          <w:sz w:val="32"/>
          <w:szCs w:val="32"/>
        </w:rPr>
        <w:t>底；</w:t>
      </w:r>
      <w:r w:rsidR="00615BBE">
        <w:rPr>
          <w:rFonts w:ascii="仿宋_GB2312" w:eastAsia="仿宋_GB2312" w:hAnsi="宋体" w:hint="eastAsia"/>
          <w:sz w:val="32"/>
          <w:szCs w:val="32"/>
        </w:rPr>
        <w:t>论文</w:t>
      </w:r>
      <w:r w:rsidR="004C3E90">
        <w:rPr>
          <w:rFonts w:ascii="仿宋_GB2312" w:eastAsia="仿宋_GB2312" w:hAnsi="宋体" w:hint="eastAsia"/>
          <w:sz w:val="32"/>
          <w:szCs w:val="32"/>
        </w:rPr>
        <w:t>、奖项和荣誉</w:t>
      </w:r>
      <w:r w:rsidR="00615BBE">
        <w:rPr>
          <w:rFonts w:ascii="仿宋_GB2312" w:eastAsia="仿宋_GB2312" w:hAnsi="宋体" w:hint="eastAsia"/>
          <w:sz w:val="32"/>
          <w:szCs w:val="32"/>
        </w:rPr>
        <w:t>等各项</w:t>
      </w:r>
      <w:r w:rsidR="00615BBE" w:rsidRPr="00BE6635">
        <w:rPr>
          <w:rFonts w:ascii="仿宋_GB2312" w:eastAsia="仿宋_GB2312" w:hAnsi="宋体" w:hint="eastAsia"/>
          <w:sz w:val="32"/>
          <w:szCs w:val="32"/>
        </w:rPr>
        <w:t>业绩成果</w:t>
      </w:r>
      <w:r w:rsidR="00615BBE">
        <w:rPr>
          <w:rFonts w:ascii="仿宋_GB2312" w:eastAsia="仿宋_GB2312" w:hAnsi="宋体" w:hint="eastAsia"/>
          <w:sz w:val="32"/>
          <w:szCs w:val="32"/>
        </w:rPr>
        <w:t>、</w:t>
      </w:r>
      <w:r w:rsidR="00615BBE" w:rsidRPr="00BE6635">
        <w:rPr>
          <w:rFonts w:ascii="仿宋_GB2312" w:eastAsia="仿宋_GB2312" w:hAnsi="宋体" w:hint="eastAsia"/>
          <w:sz w:val="32"/>
          <w:szCs w:val="32"/>
        </w:rPr>
        <w:t>计算机应用能力考试成绩</w:t>
      </w:r>
      <w:r w:rsidR="00615BBE">
        <w:rPr>
          <w:rFonts w:ascii="仿宋_GB2312" w:eastAsia="仿宋_GB2312" w:hAnsi="宋体" w:hint="eastAsia"/>
          <w:sz w:val="32"/>
          <w:szCs w:val="32"/>
        </w:rPr>
        <w:t>单</w:t>
      </w:r>
      <w:r w:rsidR="00615BBE" w:rsidRPr="00BE6635">
        <w:rPr>
          <w:rFonts w:ascii="仿宋_GB2312" w:eastAsia="仿宋_GB2312" w:hAnsi="宋体" w:hint="eastAsia"/>
          <w:sz w:val="32"/>
          <w:szCs w:val="32"/>
        </w:rPr>
        <w:t>和</w:t>
      </w:r>
      <w:r w:rsidR="00615BBE">
        <w:rPr>
          <w:rFonts w:ascii="仿宋_GB2312" w:eastAsia="仿宋_GB2312" w:hAnsi="宋体" w:hint="eastAsia"/>
          <w:sz w:val="32"/>
          <w:szCs w:val="32"/>
        </w:rPr>
        <w:t>继续教育</w:t>
      </w:r>
      <w:proofErr w:type="gramStart"/>
      <w:r w:rsidR="00615BBE">
        <w:rPr>
          <w:rFonts w:ascii="仿宋_GB2312" w:eastAsia="仿宋_GB2312" w:hAnsi="宋体" w:hint="eastAsia"/>
          <w:sz w:val="32"/>
          <w:szCs w:val="32"/>
        </w:rPr>
        <w:t>审验卡</w:t>
      </w:r>
      <w:proofErr w:type="gramEnd"/>
      <w:r w:rsidR="00615BBE" w:rsidRPr="00BE6635">
        <w:rPr>
          <w:rFonts w:ascii="仿宋_GB2312" w:eastAsia="仿宋_GB2312" w:hAnsi="宋体" w:hint="eastAsia"/>
          <w:sz w:val="32"/>
          <w:szCs w:val="32"/>
        </w:rPr>
        <w:t>截止到</w:t>
      </w:r>
      <w:r w:rsidR="00635530">
        <w:rPr>
          <w:rFonts w:ascii="仿宋_GB2312" w:eastAsia="仿宋_GB2312" w:hAnsi="宋体" w:hint="eastAsia"/>
          <w:sz w:val="32"/>
          <w:szCs w:val="32"/>
        </w:rPr>
        <w:t>2016</w:t>
      </w:r>
      <w:r w:rsidR="00615BBE" w:rsidRPr="00BE6635">
        <w:rPr>
          <w:rFonts w:ascii="仿宋_GB2312" w:eastAsia="仿宋_GB2312" w:hAnsi="宋体" w:hint="eastAsia"/>
          <w:sz w:val="32"/>
          <w:szCs w:val="32"/>
        </w:rPr>
        <w:t>年</w:t>
      </w:r>
      <w:r w:rsidR="004C3E90">
        <w:rPr>
          <w:rFonts w:ascii="仿宋_GB2312" w:eastAsia="仿宋_GB2312" w:hAnsi="宋体" w:hint="eastAsia"/>
          <w:sz w:val="32"/>
          <w:szCs w:val="32"/>
        </w:rPr>
        <w:t>5</w:t>
      </w:r>
      <w:r w:rsidR="00615BBE" w:rsidRPr="00BE6635">
        <w:rPr>
          <w:rFonts w:ascii="仿宋_GB2312" w:eastAsia="仿宋_GB2312" w:hAnsi="宋体" w:hint="eastAsia"/>
          <w:sz w:val="32"/>
          <w:szCs w:val="32"/>
        </w:rPr>
        <w:t>月</w:t>
      </w:r>
      <w:r w:rsidR="00426A07">
        <w:rPr>
          <w:rFonts w:ascii="仿宋_GB2312" w:eastAsia="仿宋_GB2312" w:hAnsi="宋体" w:hint="eastAsia"/>
          <w:sz w:val="32"/>
          <w:szCs w:val="32"/>
        </w:rPr>
        <w:t>31日</w:t>
      </w:r>
      <w:r w:rsidR="00615BBE" w:rsidRPr="00BE6635">
        <w:rPr>
          <w:rFonts w:ascii="仿宋_GB2312" w:eastAsia="仿宋_GB2312" w:hAnsi="宋体" w:hint="eastAsia"/>
          <w:sz w:val="32"/>
          <w:szCs w:val="32"/>
        </w:rPr>
        <w:t>。</w:t>
      </w:r>
    </w:p>
    <w:p w:rsidR="00E845DB" w:rsidRPr="00BE6635" w:rsidRDefault="0034348C"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w:t>
      </w:r>
      <w:r w:rsidR="00E845DB">
        <w:rPr>
          <w:rFonts w:ascii="仿宋_GB2312" w:eastAsia="仿宋_GB2312" w:hAnsi="宋体" w:hint="eastAsia"/>
          <w:sz w:val="32"/>
          <w:szCs w:val="32"/>
        </w:rPr>
        <w:t>职称</w:t>
      </w:r>
      <w:r w:rsidR="00E845DB" w:rsidRPr="00BE6635">
        <w:rPr>
          <w:rFonts w:ascii="仿宋_GB2312" w:eastAsia="仿宋_GB2312" w:hAnsi="宋体" w:hint="eastAsia"/>
          <w:sz w:val="32"/>
          <w:szCs w:val="32"/>
        </w:rPr>
        <w:t>外语</w:t>
      </w:r>
      <w:r w:rsidR="00E845DB">
        <w:rPr>
          <w:rFonts w:ascii="仿宋_GB2312" w:eastAsia="仿宋_GB2312" w:hAnsi="宋体" w:hint="eastAsia"/>
          <w:sz w:val="32"/>
          <w:szCs w:val="32"/>
        </w:rPr>
        <w:t>考试</w:t>
      </w:r>
      <w:r w:rsidR="00E845DB" w:rsidRPr="00BE6635">
        <w:rPr>
          <w:rFonts w:ascii="仿宋_GB2312" w:eastAsia="仿宋_GB2312" w:hAnsi="宋体" w:hint="eastAsia"/>
          <w:sz w:val="32"/>
          <w:szCs w:val="32"/>
        </w:rPr>
        <w:t>成绩按</w:t>
      </w:r>
      <w:r w:rsidR="00E845DB">
        <w:rPr>
          <w:rFonts w:ascii="仿宋_GB2312" w:eastAsia="仿宋_GB2312" w:hAnsi="宋体" w:hint="eastAsia"/>
          <w:sz w:val="32"/>
          <w:szCs w:val="32"/>
        </w:rPr>
        <w:t>照</w:t>
      </w:r>
      <w:r w:rsidR="00FD517E">
        <w:rPr>
          <w:rFonts w:ascii="仿宋_GB2312" w:eastAsia="仿宋_GB2312" w:hAnsi="宋体" w:hint="eastAsia"/>
          <w:sz w:val="32"/>
          <w:szCs w:val="32"/>
        </w:rPr>
        <w:t>《</w:t>
      </w:r>
      <w:r w:rsidR="00FD517E" w:rsidRPr="00FD517E">
        <w:rPr>
          <w:rFonts w:ascii="仿宋_GB2312" w:eastAsia="仿宋_GB2312" w:hAnsi="宋体"/>
          <w:sz w:val="32"/>
          <w:szCs w:val="32"/>
        </w:rPr>
        <w:t>内蒙古自治区人事厅关于印发</w:t>
      </w:r>
      <w:r w:rsidR="00FD517E">
        <w:rPr>
          <w:rFonts w:ascii="仿宋_GB2312" w:eastAsia="仿宋_GB2312" w:hAnsi="宋体" w:hint="eastAsia"/>
          <w:sz w:val="32"/>
          <w:szCs w:val="32"/>
        </w:rPr>
        <w:t>&lt;</w:t>
      </w:r>
      <w:r w:rsidR="00FD517E">
        <w:rPr>
          <w:rFonts w:ascii="仿宋_GB2312" w:eastAsia="仿宋_GB2312" w:hAnsi="宋体"/>
          <w:sz w:val="32"/>
          <w:szCs w:val="32"/>
        </w:rPr>
        <w:t>内蒙古自治区职称外语考试暂行规定</w:t>
      </w:r>
      <w:r w:rsidR="00FD517E">
        <w:rPr>
          <w:rFonts w:ascii="仿宋_GB2312" w:eastAsia="仿宋_GB2312" w:hAnsi="宋体" w:hint="eastAsia"/>
          <w:sz w:val="32"/>
          <w:szCs w:val="32"/>
        </w:rPr>
        <w:t>&gt;</w:t>
      </w:r>
      <w:r w:rsidR="00FD517E" w:rsidRPr="00FD517E">
        <w:rPr>
          <w:rFonts w:ascii="仿宋_GB2312" w:eastAsia="仿宋_GB2312" w:hAnsi="宋体"/>
          <w:sz w:val="32"/>
          <w:szCs w:val="32"/>
        </w:rPr>
        <w:t>的通知</w:t>
      </w:r>
      <w:r w:rsidR="00FD517E">
        <w:rPr>
          <w:rFonts w:ascii="仿宋_GB2312" w:eastAsia="仿宋_GB2312" w:hAnsi="宋体" w:hint="eastAsia"/>
          <w:sz w:val="32"/>
          <w:szCs w:val="32"/>
        </w:rPr>
        <w:t>》</w:t>
      </w:r>
      <w:r w:rsidR="00E845DB" w:rsidRPr="00BE6635">
        <w:rPr>
          <w:rFonts w:ascii="仿宋_GB2312" w:eastAsia="仿宋_GB2312" w:hAnsi="宋体" w:hint="eastAsia"/>
          <w:sz w:val="32"/>
          <w:szCs w:val="32"/>
        </w:rPr>
        <w:t>（内人发[2007]60号）</w:t>
      </w:r>
      <w:r w:rsidR="00B56024">
        <w:rPr>
          <w:rFonts w:ascii="仿宋_GB2312" w:eastAsia="仿宋_GB2312" w:hAnsi="宋体" w:hint="eastAsia"/>
          <w:sz w:val="32"/>
          <w:szCs w:val="32"/>
        </w:rPr>
        <w:t>执行</w:t>
      </w:r>
      <w:r w:rsidR="008477CA">
        <w:rPr>
          <w:rFonts w:ascii="仿宋_GB2312" w:eastAsia="仿宋_GB2312" w:hAnsi="宋体" w:hint="eastAsia"/>
          <w:sz w:val="32"/>
          <w:szCs w:val="32"/>
        </w:rPr>
        <w:t>；</w:t>
      </w:r>
      <w:r w:rsidR="00E845DB">
        <w:rPr>
          <w:rFonts w:ascii="仿宋_GB2312" w:eastAsia="仿宋_GB2312" w:hAnsi="宋体" w:hint="eastAsia"/>
          <w:sz w:val="32"/>
          <w:szCs w:val="32"/>
        </w:rPr>
        <w:t>计算机</w:t>
      </w:r>
      <w:r w:rsidR="004B45F8">
        <w:rPr>
          <w:rFonts w:ascii="仿宋_GB2312" w:eastAsia="仿宋_GB2312" w:hAnsi="宋体" w:hint="eastAsia"/>
          <w:sz w:val="32"/>
          <w:szCs w:val="32"/>
        </w:rPr>
        <w:t>应用能力考试</w:t>
      </w:r>
      <w:r w:rsidR="00E845DB">
        <w:rPr>
          <w:rFonts w:ascii="仿宋_GB2312" w:eastAsia="仿宋_GB2312" w:hAnsi="宋体" w:hint="eastAsia"/>
          <w:sz w:val="32"/>
          <w:szCs w:val="32"/>
        </w:rPr>
        <w:t>成绩按照《内</w:t>
      </w:r>
      <w:r w:rsidR="00E845DB" w:rsidRPr="00BE6635">
        <w:rPr>
          <w:rFonts w:ascii="仿宋_GB2312" w:eastAsia="仿宋_GB2312" w:hAnsi="宋体" w:hint="eastAsia"/>
          <w:sz w:val="32"/>
          <w:szCs w:val="32"/>
        </w:rPr>
        <w:t>蒙古自治区人事厅关于印发〈内蒙古自治区计算机应用能力考试暂行规定〉的通知》（内人发[2007]61</w:t>
      </w:r>
      <w:r w:rsidR="00CD36A9">
        <w:rPr>
          <w:rFonts w:ascii="仿宋_GB2312" w:eastAsia="仿宋_GB2312" w:hAnsi="宋体" w:hint="eastAsia"/>
          <w:sz w:val="32"/>
          <w:szCs w:val="32"/>
        </w:rPr>
        <w:t>号）</w:t>
      </w:r>
      <w:r w:rsidR="00E845DB" w:rsidRPr="00BE6635">
        <w:rPr>
          <w:rFonts w:ascii="仿宋_GB2312" w:eastAsia="仿宋_GB2312" w:hAnsi="宋体" w:hint="eastAsia"/>
          <w:sz w:val="32"/>
          <w:szCs w:val="32"/>
        </w:rPr>
        <w:t>执行</w:t>
      </w:r>
      <w:r w:rsidR="00EB3333">
        <w:rPr>
          <w:rFonts w:ascii="仿宋_GB2312" w:eastAsia="仿宋_GB2312" w:hAnsi="宋体" w:hint="eastAsia"/>
          <w:sz w:val="32"/>
          <w:szCs w:val="32"/>
        </w:rPr>
        <w:t>。</w:t>
      </w:r>
      <w:r w:rsidR="00DF606B">
        <w:rPr>
          <w:rFonts w:ascii="仿宋_GB2312" w:eastAsia="仿宋_GB2312" w:hAnsi="宋体" w:hint="eastAsia"/>
          <w:sz w:val="32"/>
          <w:szCs w:val="32"/>
        </w:rPr>
        <w:t>因专业学历免试外语、计算机的申报人员，须</w:t>
      </w:r>
      <w:r w:rsidR="008477CA">
        <w:rPr>
          <w:rFonts w:ascii="仿宋_GB2312" w:eastAsia="仿宋_GB2312" w:hAnsi="宋体" w:hint="eastAsia"/>
          <w:sz w:val="32"/>
          <w:szCs w:val="32"/>
        </w:rPr>
        <w:t>提供其相关专业学历的验证报告。</w:t>
      </w:r>
    </w:p>
    <w:p w:rsidR="00E845DB" w:rsidRPr="00CC711D" w:rsidRDefault="0034348C" w:rsidP="0074504B">
      <w:pPr>
        <w:spacing w:line="560" w:lineRule="exact"/>
        <w:ind w:firstLineChars="200" w:firstLine="640"/>
        <w:rPr>
          <w:rFonts w:ascii="仿宋_GB2312" w:eastAsia="仿宋_GB2312" w:hAnsi="宋体"/>
          <w:sz w:val="32"/>
          <w:szCs w:val="32"/>
        </w:rPr>
      </w:pPr>
      <w:r w:rsidRPr="00CC711D">
        <w:rPr>
          <w:rFonts w:ascii="仿宋_GB2312" w:eastAsia="仿宋_GB2312" w:hAnsi="宋体" w:hint="eastAsia"/>
          <w:sz w:val="32"/>
          <w:szCs w:val="32"/>
        </w:rPr>
        <w:t>（四）</w:t>
      </w:r>
      <w:r w:rsidR="004B45F8" w:rsidRPr="00CC711D">
        <w:rPr>
          <w:rFonts w:ascii="仿宋_GB2312" w:eastAsia="仿宋_GB2312" w:hAnsi="宋体" w:hint="eastAsia"/>
          <w:sz w:val="32"/>
          <w:szCs w:val="32"/>
        </w:rPr>
        <w:t>凡参加</w:t>
      </w:r>
      <w:r w:rsidR="00635530">
        <w:rPr>
          <w:rFonts w:ascii="仿宋_GB2312" w:eastAsia="仿宋_GB2312" w:hAnsi="宋体" w:hint="eastAsia"/>
          <w:sz w:val="32"/>
          <w:szCs w:val="32"/>
        </w:rPr>
        <w:t>2016</w:t>
      </w:r>
      <w:r w:rsidR="00E845DB" w:rsidRPr="00CC711D">
        <w:rPr>
          <w:rFonts w:ascii="仿宋_GB2312" w:eastAsia="仿宋_GB2312" w:hAnsi="宋体" w:hint="eastAsia"/>
          <w:sz w:val="32"/>
          <w:szCs w:val="32"/>
        </w:rPr>
        <w:t>年专业技术资格</w:t>
      </w:r>
      <w:r w:rsidR="004B45F8" w:rsidRPr="00CC711D">
        <w:rPr>
          <w:rFonts w:ascii="仿宋_GB2312" w:eastAsia="仿宋_GB2312" w:hAnsi="宋体" w:hint="eastAsia"/>
          <w:sz w:val="32"/>
          <w:szCs w:val="32"/>
        </w:rPr>
        <w:t>评审人员，</w:t>
      </w:r>
      <w:proofErr w:type="gramStart"/>
      <w:r w:rsidR="004B45F8" w:rsidRPr="00CC711D">
        <w:rPr>
          <w:rFonts w:ascii="仿宋_GB2312" w:eastAsia="仿宋_GB2312" w:hAnsi="宋体" w:hint="eastAsia"/>
          <w:sz w:val="32"/>
          <w:szCs w:val="32"/>
        </w:rPr>
        <w:t>须</w:t>
      </w:r>
      <w:r w:rsidR="00E845DB" w:rsidRPr="00CC711D">
        <w:rPr>
          <w:rFonts w:ascii="仿宋_GB2312" w:eastAsia="仿宋_GB2312" w:hAnsi="宋体" w:hint="eastAsia"/>
          <w:sz w:val="32"/>
          <w:szCs w:val="32"/>
        </w:rPr>
        <w:t>近三年</w:t>
      </w:r>
      <w:proofErr w:type="gramEnd"/>
      <w:r w:rsidR="004B45F8" w:rsidRPr="00CC711D">
        <w:rPr>
          <w:rFonts w:ascii="仿宋_GB2312" w:eastAsia="仿宋_GB2312" w:hAnsi="宋体" w:hint="eastAsia"/>
          <w:sz w:val="32"/>
          <w:szCs w:val="32"/>
        </w:rPr>
        <w:t>连续</w:t>
      </w:r>
      <w:r w:rsidR="00E845DB" w:rsidRPr="00CC711D">
        <w:rPr>
          <w:rFonts w:ascii="仿宋_GB2312" w:eastAsia="仿宋_GB2312" w:hAnsi="宋体" w:hint="eastAsia"/>
          <w:sz w:val="32"/>
          <w:szCs w:val="32"/>
        </w:rPr>
        <w:t>参加继续教育公共课与专业课学习，总学时达到120学时（公共</w:t>
      </w:r>
      <w:r w:rsidR="00E845DB" w:rsidRPr="00CC711D">
        <w:rPr>
          <w:rFonts w:ascii="仿宋_GB2312" w:eastAsia="仿宋_GB2312" w:hAnsi="宋体" w:hint="eastAsia"/>
          <w:sz w:val="32"/>
          <w:szCs w:val="32"/>
        </w:rPr>
        <w:lastRenderedPageBreak/>
        <w:t>课40学时，专业课80</w:t>
      </w:r>
      <w:r w:rsidR="00EB3333" w:rsidRPr="00CC711D">
        <w:rPr>
          <w:rFonts w:ascii="仿宋_GB2312" w:eastAsia="仿宋_GB2312" w:hAnsi="宋体" w:hint="eastAsia"/>
          <w:sz w:val="32"/>
          <w:szCs w:val="32"/>
        </w:rPr>
        <w:t>学时）</w:t>
      </w:r>
      <w:r w:rsidR="00E845DB" w:rsidRPr="00CC711D">
        <w:rPr>
          <w:rFonts w:ascii="仿宋_GB2312" w:eastAsia="仿宋_GB2312" w:hAnsi="宋体" w:hint="eastAsia"/>
          <w:sz w:val="32"/>
          <w:szCs w:val="32"/>
        </w:rPr>
        <w:t>。</w:t>
      </w:r>
    </w:p>
    <w:p w:rsidR="00E845DB" w:rsidRPr="00CC711D" w:rsidRDefault="0034348C" w:rsidP="0074504B">
      <w:pPr>
        <w:spacing w:line="560" w:lineRule="exact"/>
        <w:ind w:firstLineChars="200" w:firstLine="640"/>
        <w:rPr>
          <w:rFonts w:ascii="仿宋_GB2312" w:eastAsia="仿宋_GB2312" w:hAnsi="宋体"/>
          <w:sz w:val="32"/>
          <w:szCs w:val="32"/>
        </w:rPr>
      </w:pPr>
      <w:r w:rsidRPr="00CC711D">
        <w:rPr>
          <w:rFonts w:ascii="仿宋_GB2312" w:eastAsia="仿宋_GB2312" w:hAnsi="宋体" w:hint="eastAsia"/>
          <w:sz w:val="32"/>
          <w:szCs w:val="32"/>
        </w:rPr>
        <w:t>（五）</w:t>
      </w:r>
      <w:r w:rsidR="00294516" w:rsidRPr="00CC711D">
        <w:rPr>
          <w:rFonts w:ascii="仿宋_GB2312" w:eastAsia="仿宋_GB2312" w:hAnsi="宋体" w:hint="eastAsia"/>
          <w:sz w:val="32"/>
          <w:szCs w:val="32"/>
        </w:rPr>
        <w:t>201</w:t>
      </w:r>
      <w:r w:rsidR="004C3E90">
        <w:rPr>
          <w:rFonts w:ascii="仿宋_GB2312" w:eastAsia="仿宋_GB2312" w:hAnsi="宋体" w:hint="eastAsia"/>
          <w:sz w:val="32"/>
          <w:szCs w:val="32"/>
        </w:rPr>
        <w:t>5</w:t>
      </w:r>
      <w:r w:rsidR="00294516" w:rsidRPr="00CC711D">
        <w:rPr>
          <w:rFonts w:ascii="仿宋_GB2312" w:eastAsia="仿宋_GB2312" w:hAnsi="宋体" w:hint="eastAsia"/>
          <w:sz w:val="32"/>
          <w:szCs w:val="32"/>
        </w:rPr>
        <w:t>年底，</w:t>
      </w:r>
      <w:r w:rsidR="00E845DB" w:rsidRPr="00CC711D">
        <w:rPr>
          <w:rFonts w:ascii="仿宋_GB2312" w:eastAsia="仿宋_GB2312" w:hAnsi="宋体" w:hint="eastAsia"/>
          <w:sz w:val="32"/>
          <w:szCs w:val="32"/>
        </w:rPr>
        <w:t>男满55周岁、女满50周岁的专业技术</w:t>
      </w:r>
      <w:r w:rsidR="004B45F8" w:rsidRPr="00CC711D">
        <w:rPr>
          <w:rFonts w:ascii="仿宋_GB2312" w:eastAsia="仿宋_GB2312" w:hAnsi="宋体" w:hint="eastAsia"/>
          <w:sz w:val="32"/>
          <w:szCs w:val="32"/>
        </w:rPr>
        <w:t>人员参加</w:t>
      </w:r>
      <w:r w:rsidR="00E845DB" w:rsidRPr="00CC711D">
        <w:rPr>
          <w:rFonts w:ascii="仿宋_GB2312" w:eastAsia="仿宋_GB2312" w:hAnsi="宋体" w:hint="eastAsia"/>
          <w:sz w:val="32"/>
          <w:szCs w:val="32"/>
        </w:rPr>
        <w:t>专业技术资格</w:t>
      </w:r>
      <w:r w:rsidR="004B45F8" w:rsidRPr="00CC711D">
        <w:rPr>
          <w:rFonts w:ascii="仿宋_GB2312" w:eastAsia="仿宋_GB2312" w:hAnsi="宋体" w:hint="eastAsia"/>
          <w:sz w:val="32"/>
          <w:szCs w:val="32"/>
        </w:rPr>
        <w:t>评审</w:t>
      </w:r>
      <w:r w:rsidR="00E845DB" w:rsidRPr="00CC711D">
        <w:rPr>
          <w:rFonts w:ascii="仿宋_GB2312" w:eastAsia="仿宋_GB2312" w:hAnsi="宋体" w:hint="eastAsia"/>
          <w:sz w:val="32"/>
          <w:szCs w:val="32"/>
        </w:rPr>
        <w:t>，不要求继续教育学时；男满50周岁、女满45周岁的专业技术</w:t>
      </w:r>
      <w:r w:rsidR="004B45F8" w:rsidRPr="00CC711D">
        <w:rPr>
          <w:rFonts w:ascii="仿宋_GB2312" w:eastAsia="仿宋_GB2312" w:hAnsi="宋体" w:hint="eastAsia"/>
          <w:sz w:val="32"/>
          <w:szCs w:val="32"/>
        </w:rPr>
        <w:t>人员参加</w:t>
      </w:r>
      <w:r w:rsidR="00E845DB" w:rsidRPr="00CC711D">
        <w:rPr>
          <w:rFonts w:ascii="仿宋_GB2312" w:eastAsia="仿宋_GB2312" w:hAnsi="宋体" w:hint="eastAsia"/>
          <w:sz w:val="32"/>
          <w:szCs w:val="32"/>
        </w:rPr>
        <w:t>专业技术资格</w:t>
      </w:r>
      <w:r w:rsidR="004B45F8" w:rsidRPr="00CC711D">
        <w:rPr>
          <w:rFonts w:ascii="仿宋_GB2312" w:eastAsia="仿宋_GB2312" w:hAnsi="宋体" w:hint="eastAsia"/>
          <w:sz w:val="32"/>
          <w:szCs w:val="32"/>
        </w:rPr>
        <w:t>评审</w:t>
      </w:r>
      <w:r w:rsidR="00E845DB" w:rsidRPr="00CC711D">
        <w:rPr>
          <w:rFonts w:ascii="仿宋_GB2312" w:eastAsia="仿宋_GB2312" w:hAnsi="宋体" w:hint="eastAsia"/>
          <w:sz w:val="32"/>
          <w:szCs w:val="32"/>
        </w:rPr>
        <w:t>，只要求完成</w:t>
      </w:r>
      <w:r w:rsidR="00EB3333" w:rsidRPr="00CC711D">
        <w:rPr>
          <w:rFonts w:ascii="仿宋_GB2312" w:eastAsia="仿宋_GB2312" w:hAnsi="宋体" w:hint="eastAsia"/>
          <w:sz w:val="32"/>
          <w:szCs w:val="32"/>
        </w:rPr>
        <w:t>201</w:t>
      </w:r>
      <w:r w:rsidR="004C3E90">
        <w:rPr>
          <w:rFonts w:ascii="仿宋_GB2312" w:eastAsia="仿宋_GB2312" w:hAnsi="宋体" w:hint="eastAsia"/>
          <w:sz w:val="32"/>
          <w:szCs w:val="32"/>
        </w:rPr>
        <w:t>5</w:t>
      </w:r>
      <w:r w:rsidR="00EB3333" w:rsidRPr="00CC711D">
        <w:rPr>
          <w:rFonts w:ascii="仿宋_GB2312" w:eastAsia="仿宋_GB2312" w:hAnsi="宋体" w:hint="eastAsia"/>
          <w:sz w:val="32"/>
          <w:szCs w:val="32"/>
        </w:rPr>
        <w:t>年</w:t>
      </w:r>
      <w:r w:rsidR="00E845DB" w:rsidRPr="00CC711D">
        <w:rPr>
          <w:rFonts w:ascii="仿宋_GB2312" w:eastAsia="仿宋_GB2312" w:hAnsi="宋体" w:hint="eastAsia"/>
          <w:sz w:val="32"/>
          <w:szCs w:val="32"/>
        </w:rPr>
        <w:t>规定</w:t>
      </w:r>
      <w:r w:rsidR="00EB3333" w:rsidRPr="00CC711D">
        <w:rPr>
          <w:rFonts w:ascii="仿宋_GB2312" w:eastAsia="仿宋_GB2312" w:hAnsi="宋体" w:hint="eastAsia"/>
          <w:sz w:val="32"/>
          <w:szCs w:val="32"/>
        </w:rPr>
        <w:t>的</w:t>
      </w:r>
      <w:r w:rsidR="00E845DB" w:rsidRPr="00CC711D">
        <w:rPr>
          <w:rFonts w:ascii="仿宋_GB2312" w:eastAsia="仿宋_GB2312" w:hAnsi="宋体" w:hint="eastAsia"/>
          <w:sz w:val="32"/>
          <w:szCs w:val="32"/>
        </w:rPr>
        <w:t>学时</w:t>
      </w:r>
      <w:r w:rsidR="00EB3333" w:rsidRPr="00CC711D">
        <w:rPr>
          <w:rFonts w:ascii="仿宋_GB2312" w:eastAsia="仿宋_GB2312" w:hAnsi="宋体" w:hint="eastAsia"/>
          <w:sz w:val="32"/>
          <w:szCs w:val="32"/>
        </w:rPr>
        <w:t>数</w:t>
      </w:r>
      <w:r w:rsidR="00E845DB" w:rsidRPr="00CC711D">
        <w:rPr>
          <w:rFonts w:ascii="仿宋_GB2312" w:eastAsia="仿宋_GB2312" w:hAnsi="宋体" w:hint="eastAsia"/>
          <w:sz w:val="32"/>
          <w:szCs w:val="32"/>
        </w:rPr>
        <w:t>即可。</w:t>
      </w:r>
    </w:p>
    <w:p w:rsidR="0034348C" w:rsidRPr="00CC711D" w:rsidRDefault="0034348C" w:rsidP="0074504B">
      <w:pPr>
        <w:spacing w:line="560" w:lineRule="exact"/>
        <w:ind w:firstLineChars="200" w:firstLine="640"/>
        <w:rPr>
          <w:rFonts w:ascii="仿宋_GB2312" w:eastAsia="仿宋_GB2312" w:hAnsi="宋体"/>
          <w:sz w:val="32"/>
          <w:szCs w:val="32"/>
        </w:rPr>
      </w:pPr>
      <w:r w:rsidRPr="00CC711D">
        <w:rPr>
          <w:rFonts w:ascii="仿宋_GB2312" w:eastAsia="仿宋_GB2312" w:hAnsi="宋体" w:hint="eastAsia"/>
          <w:sz w:val="32"/>
          <w:szCs w:val="32"/>
        </w:rPr>
        <w:t>（六）</w:t>
      </w:r>
      <w:r w:rsidR="00DE6A72" w:rsidRPr="00CC711D">
        <w:rPr>
          <w:rFonts w:ascii="仿宋_GB2312" w:eastAsia="仿宋_GB2312" w:hAnsi="宋体" w:hint="eastAsia"/>
          <w:sz w:val="32"/>
          <w:szCs w:val="32"/>
        </w:rPr>
        <w:t>正</w:t>
      </w:r>
      <w:r w:rsidR="0058552F">
        <w:rPr>
          <w:rFonts w:ascii="仿宋_GB2312" w:eastAsia="仿宋_GB2312" w:hAnsi="宋体" w:hint="eastAsia"/>
          <w:sz w:val="32"/>
          <w:szCs w:val="32"/>
        </w:rPr>
        <w:t>在</w:t>
      </w:r>
      <w:r w:rsidR="00E845DB" w:rsidRPr="00CC711D">
        <w:rPr>
          <w:rFonts w:ascii="仿宋_GB2312" w:eastAsia="仿宋_GB2312" w:hAnsi="宋体" w:hint="eastAsia"/>
          <w:sz w:val="32"/>
          <w:szCs w:val="32"/>
        </w:rPr>
        <w:t>攻读博士、硕士学位的</w:t>
      </w:r>
      <w:r w:rsidR="00DE6A72" w:rsidRPr="00CC711D">
        <w:rPr>
          <w:rFonts w:ascii="仿宋_GB2312" w:eastAsia="仿宋_GB2312" w:hAnsi="宋体" w:hint="eastAsia"/>
          <w:sz w:val="32"/>
          <w:szCs w:val="32"/>
        </w:rPr>
        <w:t>参评专业技术人员</w:t>
      </w:r>
      <w:r w:rsidR="00E845DB" w:rsidRPr="00CC711D">
        <w:rPr>
          <w:rFonts w:ascii="仿宋_GB2312" w:eastAsia="仿宋_GB2312" w:hAnsi="宋体" w:hint="eastAsia"/>
          <w:sz w:val="32"/>
          <w:szCs w:val="32"/>
        </w:rPr>
        <w:t>，</w:t>
      </w:r>
      <w:proofErr w:type="gramStart"/>
      <w:r w:rsidR="00B45364" w:rsidRPr="00CC711D">
        <w:rPr>
          <w:rFonts w:ascii="仿宋_GB2312" w:eastAsia="仿宋_GB2312" w:hAnsi="宋体" w:hint="eastAsia"/>
          <w:sz w:val="32"/>
          <w:szCs w:val="32"/>
        </w:rPr>
        <w:t>视完成</w:t>
      </w:r>
      <w:proofErr w:type="gramEnd"/>
      <w:r w:rsidR="00B45364" w:rsidRPr="00CC711D">
        <w:rPr>
          <w:rFonts w:ascii="仿宋_GB2312" w:eastAsia="仿宋_GB2312" w:hAnsi="宋体" w:hint="eastAsia"/>
          <w:sz w:val="32"/>
          <w:szCs w:val="32"/>
        </w:rPr>
        <w:t>学制相应年份</w:t>
      </w:r>
      <w:r w:rsidR="00CD36A9" w:rsidRPr="00CC711D">
        <w:rPr>
          <w:rFonts w:ascii="仿宋_GB2312" w:eastAsia="仿宋_GB2312" w:hAnsi="宋体" w:hint="eastAsia"/>
          <w:sz w:val="32"/>
          <w:szCs w:val="32"/>
        </w:rPr>
        <w:t>继续教育</w:t>
      </w:r>
      <w:r w:rsidR="00FD517E" w:rsidRPr="00CC711D">
        <w:rPr>
          <w:rFonts w:ascii="仿宋_GB2312" w:eastAsia="仿宋_GB2312" w:hAnsi="宋体" w:hint="eastAsia"/>
          <w:sz w:val="32"/>
          <w:szCs w:val="32"/>
        </w:rPr>
        <w:t>专业课</w:t>
      </w:r>
      <w:r w:rsidR="00706E01" w:rsidRPr="00CC711D">
        <w:rPr>
          <w:rFonts w:ascii="仿宋_GB2312" w:eastAsia="仿宋_GB2312" w:hAnsi="宋体" w:hint="eastAsia"/>
          <w:sz w:val="32"/>
          <w:szCs w:val="32"/>
        </w:rPr>
        <w:t>的学习部分</w:t>
      </w:r>
      <w:r w:rsidR="00FD517E" w:rsidRPr="00CC711D">
        <w:rPr>
          <w:rFonts w:ascii="仿宋_GB2312" w:eastAsia="仿宋_GB2312" w:hAnsi="宋体" w:hint="eastAsia"/>
          <w:sz w:val="32"/>
          <w:szCs w:val="32"/>
        </w:rPr>
        <w:t>,</w:t>
      </w:r>
      <w:r w:rsidR="00706E01" w:rsidRPr="00CC711D">
        <w:rPr>
          <w:rFonts w:ascii="仿宋_GB2312" w:eastAsia="仿宋_GB2312" w:hAnsi="宋体" w:hint="eastAsia"/>
          <w:sz w:val="32"/>
          <w:szCs w:val="32"/>
        </w:rPr>
        <w:t>但</w:t>
      </w:r>
      <w:r w:rsidR="00B45364" w:rsidRPr="00CC711D">
        <w:rPr>
          <w:rFonts w:ascii="仿宋_GB2312" w:eastAsia="仿宋_GB2312" w:hAnsi="宋体" w:hint="eastAsia"/>
          <w:sz w:val="32"/>
          <w:szCs w:val="32"/>
        </w:rPr>
        <w:t>仍须完成</w:t>
      </w:r>
      <w:r w:rsidR="00CD36A9" w:rsidRPr="00CC711D">
        <w:rPr>
          <w:rFonts w:ascii="仿宋_GB2312" w:eastAsia="仿宋_GB2312" w:hAnsi="宋体" w:hint="eastAsia"/>
          <w:sz w:val="32"/>
          <w:szCs w:val="32"/>
        </w:rPr>
        <w:t>继续教育</w:t>
      </w:r>
      <w:r w:rsidR="00B45364" w:rsidRPr="00CC711D">
        <w:rPr>
          <w:rFonts w:ascii="仿宋_GB2312" w:eastAsia="仿宋_GB2312" w:hAnsi="宋体" w:hint="eastAsia"/>
          <w:sz w:val="32"/>
          <w:szCs w:val="32"/>
        </w:rPr>
        <w:t>网络</w:t>
      </w:r>
      <w:r w:rsidR="00DF46BA" w:rsidRPr="00CC711D">
        <w:rPr>
          <w:rFonts w:ascii="仿宋_GB2312" w:eastAsia="仿宋_GB2312" w:hAnsi="宋体" w:hint="eastAsia"/>
          <w:sz w:val="32"/>
          <w:szCs w:val="32"/>
        </w:rPr>
        <w:t>公共课的学习</w:t>
      </w:r>
      <w:r w:rsidR="006513EA" w:rsidRPr="00CC711D">
        <w:rPr>
          <w:rFonts w:ascii="仿宋_GB2312" w:eastAsia="仿宋_GB2312" w:hAnsi="宋体" w:hint="eastAsia"/>
          <w:sz w:val="32"/>
          <w:szCs w:val="32"/>
        </w:rPr>
        <w:t>部分</w:t>
      </w:r>
      <w:r w:rsidR="00E845DB" w:rsidRPr="00CC711D">
        <w:rPr>
          <w:rFonts w:ascii="仿宋_GB2312" w:eastAsia="仿宋_GB2312" w:hAnsi="宋体" w:hint="eastAsia"/>
          <w:sz w:val="32"/>
          <w:szCs w:val="32"/>
        </w:rPr>
        <w:t>。</w:t>
      </w:r>
    </w:p>
    <w:p w:rsidR="00682907" w:rsidRDefault="00682907"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0B23F0">
        <w:rPr>
          <w:rFonts w:ascii="仿宋_GB2312" w:eastAsia="仿宋_GB2312" w:hAnsi="宋体" w:hint="eastAsia"/>
          <w:sz w:val="32"/>
          <w:szCs w:val="32"/>
        </w:rPr>
        <w:t>七</w:t>
      </w:r>
      <w:r>
        <w:rPr>
          <w:rFonts w:ascii="仿宋_GB2312" w:eastAsia="仿宋_GB2312" w:hAnsi="宋体" w:hint="eastAsia"/>
          <w:sz w:val="32"/>
          <w:szCs w:val="32"/>
        </w:rPr>
        <w:t>）</w:t>
      </w:r>
      <w:r w:rsidR="00426A07" w:rsidRPr="00426A07">
        <w:rPr>
          <w:rFonts w:ascii="仿宋_GB2312" w:eastAsia="仿宋_GB2312" w:hAnsi="宋体" w:hint="eastAsia"/>
          <w:sz w:val="32"/>
          <w:szCs w:val="32"/>
        </w:rPr>
        <w:t>专业技术人员因工作岗位变动需要转系列（专业）评审时，须按照“先转后评”的原则，在新工作岗位工作满2年，经考核符合相应专业技术资格条件的，方可转评新系列（专业）同等级的专业技术资格；</w:t>
      </w:r>
      <w:proofErr w:type="gramStart"/>
      <w:r w:rsidR="00426A07" w:rsidRPr="00426A07">
        <w:rPr>
          <w:rFonts w:ascii="仿宋_GB2312" w:eastAsia="仿宋_GB2312" w:hAnsi="宋体" w:hint="eastAsia"/>
          <w:sz w:val="32"/>
          <w:szCs w:val="32"/>
        </w:rPr>
        <w:t>转系列满</w:t>
      </w:r>
      <w:proofErr w:type="gramEnd"/>
      <w:r w:rsidR="00426A07" w:rsidRPr="00426A07">
        <w:rPr>
          <w:rFonts w:ascii="仿宋_GB2312" w:eastAsia="仿宋_GB2312" w:hAnsi="宋体" w:hint="eastAsia"/>
          <w:sz w:val="32"/>
          <w:szCs w:val="32"/>
        </w:rPr>
        <w:t>2年后，具备评审条件所规定的学历、资历等相应要求，方可申报新系列（专业）高一级专业技术资格评审。</w:t>
      </w:r>
    </w:p>
    <w:p w:rsidR="00573A29" w:rsidRDefault="004C3E90" w:rsidP="0074504B">
      <w:pPr>
        <w:spacing w:line="560" w:lineRule="exact"/>
        <w:ind w:firstLineChars="200" w:firstLine="640"/>
        <w:rPr>
          <w:rFonts w:ascii="黑体" w:eastAsia="黑体"/>
          <w:sz w:val="32"/>
          <w:szCs w:val="32"/>
        </w:rPr>
      </w:pPr>
      <w:r>
        <w:rPr>
          <w:rFonts w:ascii="黑体" w:eastAsia="黑体" w:hint="eastAsia"/>
          <w:sz w:val="32"/>
          <w:szCs w:val="32"/>
        </w:rPr>
        <w:t>五</w:t>
      </w:r>
      <w:r w:rsidR="00E845DB" w:rsidRPr="00BE6635">
        <w:rPr>
          <w:rFonts w:ascii="黑体" w:eastAsia="黑体" w:hint="eastAsia"/>
          <w:sz w:val="32"/>
          <w:szCs w:val="32"/>
        </w:rPr>
        <w:t>、业绩成果要求</w:t>
      </w:r>
    </w:p>
    <w:p w:rsidR="00682907" w:rsidRPr="000D56CF" w:rsidRDefault="00682907" w:rsidP="0074504B">
      <w:pPr>
        <w:spacing w:line="560" w:lineRule="exact"/>
        <w:ind w:firstLineChars="200" w:firstLine="640"/>
        <w:jc w:val="left"/>
        <w:rPr>
          <w:rFonts w:eastAsia="仿宋_GB2312"/>
          <w:color w:val="000000"/>
          <w:sz w:val="32"/>
          <w:szCs w:val="32"/>
        </w:rPr>
      </w:pPr>
      <w:r w:rsidRPr="00114C2A">
        <w:rPr>
          <w:rFonts w:eastAsia="仿宋_GB2312" w:hint="eastAsia"/>
          <w:color w:val="000000"/>
          <w:sz w:val="32"/>
          <w:szCs w:val="32"/>
        </w:rPr>
        <w:t>（一）</w:t>
      </w:r>
      <w:r w:rsidRPr="00114C2A">
        <w:rPr>
          <w:rFonts w:eastAsia="仿宋_GB2312"/>
          <w:color w:val="000000"/>
          <w:sz w:val="32"/>
          <w:szCs w:val="32"/>
        </w:rPr>
        <w:t>实行论文期刊信息查询制度。</w:t>
      </w:r>
      <w:r w:rsidR="000B23F0">
        <w:rPr>
          <w:rFonts w:eastAsia="仿宋_GB2312" w:hint="eastAsia"/>
          <w:color w:val="000000"/>
          <w:sz w:val="32"/>
          <w:szCs w:val="32"/>
        </w:rPr>
        <w:t>各</w:t>
      </w:r>
      <w:r w:rsidRPr="000D56CF">
        <w:rPr>
          <w:rFonts w:eastAsia="仿宋_GB2312"/>
          <w:color w:val="000000"/>
          <w:sz w:val="32"/>
          <w:szCs w:val="32"/>
        </w:rPr>
        <w:t>单位</w:t>
      </w:r>
      <w:r w:rsidR="001D26A0">
        <w:rPr>
          <w:rFonts w:eastAsia="仿宋_GB2312" w:hint="eastAsia"/>
          <w:color w:val="000000"/>
          <w:sz w:val="32"/>
          <w:szCs w:val="32"/>
        </w:rPr>
        <w:t>、部门</w:t>
      </w:r>
      <w:r w:rsidRPr="000D56CF">
        <w:rPr>
          <w:rFonts w:eastAsia="仿宋_GB2312"/>
          <w:color w:val="000000"/>
          <w:sz w:val="32"/>
          <w:szCs w:val="32"/>
        </w:rPr>
        <w:t>需通过国家新</w:t>
      </w:r>
      <w:r w:rsidRPr="00682907">
        <w:rPr>
          <w:rFonts w:eastAsia="仿宋_GB2312"/>
          <w:color w:val="000000"/>
          <w:sz w:val="32"/>
          <w:szCs w:val="32"/>
        </w:rPr>
        <w:t>闻出版广电总局网</w:t>
      </w:r>
      <w:r w:rsidRPr="001D26A0">
        <w:rPr>
          <w:rFonts w:eastAsia="仿宋_GB2312"/>
          <w:w w:val="90"/>
          <w:sz w:val="28"/>
          <w:szCs w:val="28"/>
        </w:rPr>
        <w:t>（</w:t>
      </w:r>
      <w:r w:rsidR="000B23F0" w:rsidRPr="001D26A0">
        <w:rPr>
          <w:rFonts w:ascii="仿宋_GB2312" w:eastAsia="仿宋_GB2312" w:hint="eastAsia"/>
          <w:spacing w:val="-20"/>
          <w:w w:val="90"/>
          <w:kern w:val="0"/>
          <w:sz w:val="28"/>
          <w:szCs w:val="28"/>
        </w:rPr>
        <w:t>http://www.gapp.gov.cn/govservice/Newspaper.shtml</w:t>
      </w:r>
      <w:r w:rsidRPr="001D26A0">
        <w:rPr>
          <w:rFonts w:eastAsia="仿宋_GB2312"/>
          <w:w w:val="90"/>
          <w:sz w:val="28"/>
          <w:szCs w:val="28"/>
        </w:rPr>
        <w:t>）</w:t>
      </w:r>
      <w:r w:rsidRPr="001D26A0">
        <w:rPr>
          <w:rFonts w:eastAsia="仿宋_GB2312"/>
          <w:sz w:val="24"/>
        </w:rPr>
        <w:t>，</w:t>
      </w:r>
      <w:r w:rsidRPr="000D56CF">
        <w:rPr>
          <w:rFonts w:eastAsia="仿宋_GB2312"/>
          <w:color w:val="000000"/>
          <w:sz w:val="32"/>
          <w:szCs w:val="32"/>
        </w:rPr>
        <w:t>对申报人员提交论文的期刊进行信息查询并打印查询页。未经信息查询的期刊不能作为有效期刊；在其他未经新闻出版行政部门批准的期刊上发表的论文只作为业绩参考条件。</w:t>
      </w:r>
    </w:p>
    <w:p w:rsidR="00682907" w:rsidRPr="00682907" w:rsidRDefault="00682907" w:rsidP="0074504B">
      <w:pPr>
        <w:spacing w:line="560" w:lineRule="exact"/>
        <w:ind w:firstLineChars="200" w:firstLine="640"/>
        <w:rPr>
          <w:rFonts w:ascii="仿宋_GB2312" w:eastAsia="仿宋_GB2312"/>
          <w:sz w:val="32"/>
          <w:szCs w:val="32"/>
        </w:rPr>
      </w:pPr>
      <w:r w:rsidRPr="00114C2A">
        <w:rPr>
          <w:rFonts w:eastAsia="仿宋_GB2312" w:hint="eastAsia"/>
          <w:color w:val="000000"/>
          <w:sz w:val="32"/>
          <w:szCs w:val="32"/>
        </w:rPr>
        <w:t>（二）</w:t>
      </w:r>
      <w:r w:rsidRPr="00114C2A">
        <w:rPr>
          <w:rFonts w:eastAsia="仿宋_GB2312"/>
          <w:color w:val="000000"/>
          <w:sz w:val="32"/>
          <w:szCs w:val="32"/>
        </w:rPr>
        <w:t>实行论文论著检索制度。</w:t>
      </w:r>
      <w:r w:rsidR="00A101E5">
        <w:rPr>
          <w:rFonts w:eastAsia="仿宋_GB2312" w:hint="eastAsia"/>
          <w:color w:val="000000"/>
          <w:sz w:val="32"/>
          <w:szCs w:val="32"/>
        </w:rPr>
        <w:t>各</w:t>
      </w:r>
      <w:r w:rsidRPr="000D56CF">
        <w:rPr>
          <w:rFonts w:eastAsia="仿宋_GB2312"/>
          <w:color w:val="000000"/>
          <w:sz w:val="32"/>
          <w:szCs w:val="32"/>
        </w:rPr>
        <w:t>单位</w:t>
      </w:r>
      <w:r w:rsidR="001D26A0">
        <w:rPr>
          <w:rFonts w:eastAsia="仿宋_GB2312" w:hint="eastAsia"/>
          <w:color w:val="000000"/>
          <w:sz w:val="32"/>
          <w:szCs w:val="32"/>
        </w:rPr>
        <w:t>、</w:t>
      </w:r>
      <w:r w:rsidR="00973C43">
        <w:rPr>
          <w:rFonts w:eastAsia="仿宋_GB2312" w:hint="eastAsia"/>
          <w:color w:val="000000"/>
          <w:sz w:val="32"/>
          <w:szCs w:val="32"/>
        </w:rPr>
        <w:t>部门</w:t>
      </w:r>
      <w:r w:rsidRPr="000D56CF">
        <w:rPr>
          <w:rFonts w:eastAsia="仿宋_GB2312"/>
          <w:color w:val="000000"/>
          <w:sz w:val="32"/>
          <w:szCs w:val="32"/>
        </w:rPr>
        <w:t>对申报人员提交的学术期刊和学术著作在国内主流数据网站（清华同方中国知网、万方数据资源系统、重庆维普中文科技期刊数据库等）进行检索、验证，并打印检索页</w:t>
      </w:r>
      <w:r w:rsidR="00A101E5">
        <w:rPr>
          <w:rFonts w:ascii="仿宋_GB2312" w:eastAsia="仿宋_GB2312" w:hint="eastAsia"/>
          <w:sz w:val="32"/>
          <w:szCs w:val="32"/>
        </w:rPr>
        <w:t>，加盖</w:t>
      </w:r>
      <w:r w:rsidR="0058552F">
        <w:rPr>
          <w:rFonts w:ascii="仿宋_GB2312" w:eastAsia="仿宋_GB2312" w:hint="eastAsia"/>
          <w:sz w:val="32"/>
          <w:szCs w:val="32"/>
        </w:rPr>
        <w:t>各</w:t>
      </w:r>
      <w:r w:rsidR="00A101E5">
        <w:rPr>
          <w:rFonts w:ascii="仿宋_GB2312" w:eastAsia="仿宋_GB2312" w:hint="eastAsia"/>
          <w:sz w:val="32"/>
          <w:szCs w:val="32"/>
        </w:rPr>
        <w:t>单位</w:t>
      </w:r>
      <w:r w:rsidR="001D26A0">
        <w:rPr>
          <w:rFonts w:ascii="仿宋_GB2312" w:eastAsia="仿宋_GB2312" w:hint="eastAsia"/>
          <w:sz w:val="32"/>
          <w:szCs w:val="32"/>
        </w:rPr>
        <w:t>、</w:t>
      </w:r>
      <w:r w:rsidR="00A101E5">
        <w:rPr>
          <w:rFonts w:ascii="仿宋_GB2312" w:eastAsia="仿宋_GB2312" w:hint="eastAsia"/>
          <w:sz w:val="32"/>
          <w:szCs w:val="32"/>
        </w:rPr>
        <w:t>部门公章</w:t>
      </w:r>
      <w:r w:rsidRPr="000D56CF">
        <w:rPr>
          <w:rFonts w:eastAsia="仿宋_GB2312"/>
          <w:color w:val="000000"/>
          <w:sz w:val="32"/>
          <w:szCs w:val="32"/>
        </w:rPr>
        <w:t>。未经检索、</w:t>
      </w:r>
      <w:r w:rsidRPr="000D56CF">
        <w:rPr>
          <w:rFonts w:eastAsia="仿宋_GB2312"/>
          <w:color w:val="000000"/>
          <w:sz w:val="32"/>
          <w:szCs w:val="32"/>
        </w:rPr>
        <w:lastRenderedPageBreak/>
        <w:t>验证的论文和著作只作为业绩参考条件</w:t>
      </w:r>
      <w:r w:rsidR="0021759B">
        <w:rPr>
          <w:rFonts w:eastAsia="仿宋_GB2312" w:hint="eastAsia"/>
          <w:color w:val="000000"/>
          <w:sz w:val="32"/>
          <w:szCs w:val="32"/>
        </w:rPr>
        <w:t>。</w:t>
      </w:r>
    </w:p>
    <w:p w:rsidR="00A101E5" w:rsidRPr="00CC711D" w:rsidRDefault="005E35C2" w:rsidP="0074504B">
      <w:pPr>
        <w:spacing w:line="560" w:lineRule="exact"/>
        <w:ind w:firstLineChars="200" w:firstLine="640"/>
        <w:rPr>
          <w:rFonts w:eastAsia="仿宋_GB2312"/>
          <w:sz w:val="32"/>
          <w:szCs w:val="32"/>
        </w:rPr>
      </w:pPr>
      <w:r w:rsidRPr="00CC711D">
        <w:rPr>
          <w:rFonts w:ascii="仿宋_GB2312" w:eastAsia="仿宋_GB2312" w:hint="eastAsia"/>
          <w:sz w:val="32"/>
          <w:szCs w:val="32"/>
        </w:rPr>
        <w:t>（</w:t>
      </w:r>
      <w:r w:rsidR="00A101E5" w:rsidRPr="00CC711D">
        <w:rPr>
          <w:rFonts w:ascii="仿宋_GB2312" w:eastAsia="仿宋_GB2312" w:hint="eastAsia"/>
          <w:sz w:val="32"/>
          <w:szCs w:val="32"/>
        </w:rPr>
        <w:t>三</w:t>
      </w:r>
      <w:r w:rsidRPr="00CC711D">
        <w:rPr>
          <w:rFonts w:ascii="仿宋_GB2312" w:eastAsia="仿宋_GB2312" w:hint="eastAsia"/>
          <w:sz w:val="32"/>
          <w:szCs w:val="32"/>
        </w:rPr>
        <w:t>）</w:t>
      </w:r>
      <w:r w:rsidR="00A101E5" w:rsidRPr="00CC711D">
        <w:rPr>
          <w:rFonts w:eastAsia="仿宋_GB2312" w:hint="eastAsia"/>
          <w:sz w:val="32"/>
          <w:szCs w:val="32"/>
        </w:rPr>
        <w:t>论文必须是第一作者</w:t>
      </w:r>
      <w:r w:rsidR="005847F5" w:rsidRPr="00CC711D">
        <w:rPr>
          <w:rFonts w:eastAsia="仿宋_GB2312" w:hint="eastAsia"/>
          <w:sz w:val="32"/>
          <w:szCs w:val="32"/>
        </w:rPr>
        <w:t>（通讯作者）</w:t>
      </w:r>
      <w:r w:rsidR="0029166E">
        <w:rPr>
          <w:rFonts w:eastAsia="仿宋_GB2312" w:hint="eastAsia"/>
          <w:sz w:val="32"/>
          <w:szCs w:val="32"/>
        </w:rPr>
        <w:t>完成并</w:t>
      </w:r>
      <w:r w:rsidR="00A101E5" w:rsidRPr="00CC711D">
        <w:rPr>
          <w:rFonts w:eastAsia="仿宋_GB2312" w:hint="eastAsia"/>
          <w:sz w:val="32"/>
          <w:szCs w:val="32"/>
        </w:rPr>
        <w:t>在具有“</w:t>
      </w:r>
      <w:r w:rsidR="00A101E5" w:rsidRPr="00CC711D">
        <w:rPr>
          <w:rFonts w:eastAsia="仿宋_GB2312" w:hint="eastAsia"/>
          <w:sz w:val="32"/>
          <w:szCs w:val="32"/>
        </w:rPr>
        <w:t>CN</w:t>
      </w:r>
      <w:r w:rsidR="00A101E5" w:rsidRPr="00CC711D">
        <w:rPr>
          <w:rFonts w:eastAsia="仿宋_GB2312" w:hint="eastAsia"/>
          <w:sz w:val="32"/>
          <w:szCs w:val="32"/>
        </w:rPr>
        <w:t>”、“</w:t>
      </w:r>
      <w:r w:rsidR="00A101E5" w:rsidRPr="00CC711D">
        <w:rPr>
          <w:rFonts w:eastAsia="仿宋_GB2312" w:hint="eastAsia"/>
          <w:sz w:val="32"/>
          <w:szCs w:val="32"/>
        </w:rPr>
        <w:t>ISSN</w:t>
      </w:r>
      <w:r w:rsidR="00A101E5" w:rsidRPr="00CC711D">
        <w:rPr>
          <w:rFonts w:eastAsia="仿宋_GB2312" w:hint="eastAsia"/>
          <w:sz w:val="32"/>
          <w:szCs w:val="32"/>
        </w:rPr>
        <w:t>”刊号的省级以上学术刊物上</w:t>
      </w:r>
      <w:r w:rsidR="005847F5" w:rsidRPr="00CC711D">
        <w:rPr>
          <w:rFonts w:ascii="仿宋_GB2312" w:eastAsia="仿宋_GB2312" w:hint="eastAsia"/>
          <w:sz w:val="32"/>
          <w:szCs w:val="32"/>
        </w:rPr>
        <w:t>发表的本专业或相近专业的论文</w:t>
      </w:r>
      <w:r w:rsidR="00A101E5" w:rsidRPr="00CC711D">
        <w:rPr>
          <w:rFonts w:eastAsia="仿宋_GB2312" w:hint="eastAsia"/>
          <w:sz w:val="32"/>
          <w:szCs w:val="32"/>
        </w:rPr>
        <w:t>；专著或教材必须是有“</w:t>
      </w:r>
      <w:r w:rsidR="00A101E5" w:rsidRPr="00CC711D">
        <w:rPr>
          <w:rFonts w:eastAsia="仿宋_GB2312" w:hint="eastAsia"/>
          <w:sz w:val="32"/>
          <w:szCs w:val="32"/>
        </w:rPr>
        <w:t>ISBN</w:t>
      </w:r>
      <w:r w:rsidR="00A101E5" w:rsidRPr="00CC711D">
        <w:rPr>
          <w:rFonts w:eastAsia="仿宋_GB2312" w:hint="eastAsia"/>
          <w:sz w:val="32"/>
          <w:szCs w:val="32"/>
        </w:rPr>
        <w:t>”书号</w:t>
      </w:r>
      <w:r w:rsidR="005847F5" w:rsidRPr="00CC711D">
        <w:rPr>
          <w:rFonts w:ascii="仿宋_GB2312" w:eastAsia="仿宋_GB2312" w:hint="eastAsia"/>
          <w:sz w:val="32"/>
          <w:szCs w:val="32"/>
        </w:rPr>
        <w:t>本专业或相近专业</w:t>
      </w:r>
      <w:r w:rsidR="00A101E5" w:rsidRPr="00CC711D">
        <w:rPr>
          <w:rFonts w:eastAsia="仿宋_GB2312" w:hint="eastAsia"/>
          <w:sz w:val="32"/>
          <w:szCs w:val="32"/>
        </w:rPr>
        <w:t>的正式出版物。在学术刊物的“增刊、特刊、专刊、专辑”上发表的论文以及论文集上收录的论文均不计</w:t>
      </w:r>
      <w:proofErr w:type="gramStart"/>
      <w:r w:rsidR="00A101E5" w:rsidRPr="00CC711D">
        <w:rPr>
          <w:rFonts w:eastAsia="仿宋_GB2312" w:hint="eastAsia"/>
          <w:sz w:val="32"/>
          <w:szCs w:val="32"/>
        </w:rPr>
        <w:t>入规定</w:t>
      </w:r>
      <w:proofErr w:type="gramEnd"/>
      <w:r w:rsidR="00A101E5" w:rsidRPr="00CC711D">
        <w:rPr>
          <w:rFonts w:eastAsia="仿宋_GB2312" w:hint="eastAsia"/>
          <w:sz w:val="32"/>
          <w:szCs w:val="32"/>
        </w:rPr>
        <w:t>的数量。</w:t>
      </w:r>
    </w:p>
    <w:p w:rsidR="00A101E5" w:rsidRPr="00CC711D" w:rsidRDefault="00A101E5" w:rsidP="0074504B">
      <w:pPr>
        <w:spacing w:line="560" w:lineRule="exact"/>
        <w:ind w:firstLineChars="200" w:firstLine="640"/>
        <w:rPr>
          <w:rFonts w:eastAsia="仿宋_GB2312"/>
          <w:sz w:val="32"/>
          <w:szCs w:val="32"/>
        </w:rPr>
      </w:pPr>
      <w:r w:rsidRPr="00CC711D">
        <w:rPr>
          <w:rFonts w:eastAsia="仿宋_GB2312" w:hint="eastAsia"/>
          <w:sz w:val="32"/>
          <w:szCs w:val="32"/>
        </w:rPr>
        <w:t>（</w:t>
      </w:r>
      <w:r w:rsidR="006E59DC" w:rsidRPr="00CC711D">
        <w:rPr>
          <w:rFonts w:eastAsia="仿宋_GB2312" w:hint="eastAsia"/>
          <w:sz w:val="32"/>
          <w:szCs w:val="32"/>
        </w:rPr>
        <w:t>四</w:t>
      </w:r>
      <w:r w:rsidRPr="00CC711D">
        <w:rPr>
          <w:rFonts w:eastAsia="仿宋_GB2312" w:hint="eastAsia"/>
          <w:sz w:val="32"/>
          <w:szCs w:val="32"/>
        </w:rPr>
        <w:t>）</w:t>
      </w:r>
      <w:r w:rsidR="005847F5" w:rsidRPr="00CC711D">
        <w:rPr>
          <w:rFonts w:eastAsia="仿宋_GB2312" w:hint="eastAsia"/>
          <w:sz w:val="32"/>
          <w:szCs w:val="32"/>
        </w:rPr>
        <w:t>高级</w:t>
      </w:r>
      <w:r w:rsidRPr="00CC711D">
        <w:rPr>
          <w:rFonts w:eastAsia="仿宋_GB2312" w:hint="eastAsia"/>
          <w:sz w:val="32"/>
          <w:szCs w:val="32"/>
        </w:rPr>
        <w:t>评审条件</w:t>
      </w:r>
      <w:r w:rsidR="006E59DC" w:rsidRPr="00CC711D">
        <w:rPr>
          <w:rFonts w:eastAsia="仿宋_GB2312" w:hint="eastAsia"/>
          <w:sz w:val="32"/>
          <w:szCs w:val="32"/>
        </w:rPr>
        <w:t>按要求提交的论文，须有三分之一以上在非本单位主办的期刊上发表；</w:t>
      </w:r>
      <w:r w:rsidRPr="00CC711D">
        <w:rPr>
          <w:rFonts w:eastAsia="仿宋_GB2312" w:hint="eastAsia"/>
          <w:sz w:val="32"/>
          <w:szCs w:val="32"/>
        </w:rPr>
        <w:t>核心学术期刊指收录在最新出版的《中文核心期刊要目总揽》（北京大学出版社）、《人文社会科学引文索引》（</w:t>
      </w:r>
      <w:r w:rsidRPr="00CC711D">
        <w:rPr>
          <w:rFonts w:eastAsia="仿宋_GB2312" w:hint="eastAsia"/>
          <w:sz w:val="32"/>
          <w:szCs w:val="32"/>
        </w:rPr>
        <w:t>CSSCI</w:t>
      </w:r>
      <w:r w:rsidRPr="00CC711D">
        <w:rPr>
          <w:rFonts w:eastAsia="仿宋_GB2312" w:hint="eastAsia"/>
          <w:sz w:val="32"/>
          <w:szCs w:val="32"/>
        </w:rPr>
        <w:t>）、《中国科学引文数据库》（</w:t>
      </w:r>
      <w:r w:rsidRPr="00CC711D">
        <w:rPr>
          <w:rFonts w:eastAsia="仿宋_GB2312" w:hint="eastAsia"/>
          <w:sz w:val="32"/>
          <w:szCs w:val="32"/>
        </w:rPr>
        <w:t>CSCD</w:t>
      </w:r>
      <w:r w:rsidRPr="00CC711D">
        <w:rPr>
          <w:rFonts w:eastAsia="仿宋_GB2312" w:hint="eastAsia"/>
          <w:sz w:val="32"/>
          <w:szCs w:val="32"/>
        </w:rPr>
        <w:t>）、《艺术与人文科学引文索引》（</w:t>
      </w:r>
      <w:r w:rsidRPr="00CC711D">
        <w:rPr>
          <w:rFonts w:eastAsia="仿宋_GB2312" w:hint="eastAsia"/>
          <w:sz w:val="32"/>
          <w:szCs w:val="32"/>
        </w:rPr>
        <w:t>A&amp;HCI</w:t>
      </w:r>
      <w:r w:rsidRPr="00CC711D">
        <w:rPr>
          <w:rFonts w:eastAsia="仿宋_GB2312" w:hint="eastAsia"/>
          <w:sz w:val="32"/>
          <w:szCs w:val="32"/>
        </w:rPr>
        <w:t>）中所列核心期刊。</w:t>
      </w:r>
    </w:p>
    <w:p w:rsidR="00071C44" w:rsidRPr="00071C44" w:rsidRDefault="00071C44" w:rsidP="0074504B">
      <w:pPr>
        <w:spacing w:line="560" w:lineRule="exact"/>
        <w:ind w:firstLineChars="200" w:firstLine="640"/>
        <w:rPr>
          <w:rFonts w:ascii="仿宋_GB2312" w:eastAsia="仿宋_GB2312"/>
          <w:sz w:val="32"/>
          <w:szCs w:val="32"/>
        </w:rPr>
      </w:pPr>
      <w:r>
        <w:rPr>
          <w:rFonts w:ascii="仿宋_GB2312" w:eastAsia="仿宋_GB2312" w:hint="eastAsia"/>
          <w:sz w:val="32"/>
          <w:szCs w:val="32"/>
        </w:rPr>
        <w:t>（五）</w:t>
      </w:r>
      <w:r w:rsidRPr="00071C44">
        <w:rPr>
          <w:rFonts w:ascii="仿宋_GB2312" w:eastAsia="仿宋_GB2312" w:hint="eastAsia"/>
          <w:sz w:val="32"/>
          <w:szCs w:val="32"/>
        </w:rPr>
        <w:t>按照《关于印发〈内蒙古自治区普通高等院校教师高级专业技术资格评审条件（修订)&gt;的通知》（内人社发（2012)17号）相关规定，蒙语授课教师提交的蒙文论文不要求在核心期刊发表，如果用汉文发表论文或既有蒙文也有汉文发表的论文，则要求按规定提交相应篇数的核心期刊；体育类学科、自然科学、学生思想政治教育系列教师申报职称不适用本条，需按要求提供相应篇数的核心期刊。</w:t>
      </w:r>
    </w:p>
    <w:p w:rsidR="00A101E5" w:rsidRDefault="00A101E5" w:rsidP="0074504B">
      <w:pPr>
        <w:spacing w:line="560" w:lineRule="exact"/>
        <w:ind w:firstLineChars="200" w:firstLine="640"/>
        <w:rPr>
          <w:rFonts w:ascii="仿宋_GB2312" w:eastAsia="仿宋_GB2312" w:cs="宋体"/>
          <w:sz w:val="32"/>
          <w:szCs w:val="32"/>
        </w:rPr>
      </w:pPr>
      <w:r>
        <w:rPr>
          <w:rFonts w:ascii="仿宋_GB2312" w:eastAsia="仿宋_GB2312" w:hint="eastAsia"/>
          <w:sz w:val="32"/>
          <w:szCs w:val="32"/>
        </w:rPr>
        <w:t>（</w:t>
      </w:r>
      <w:r w:rsidR="00071C44">
        <w:rPr>
          <w:rFonts w:ascii="仿宋_GB2312" w:eastAsia="仿宋_GB2312" w:hint="eastAsia"/>
          <w:sz w:val="32"/>
          <w:szCs w:val="32"/>
        </w:rPr>
        <w:t>六</w:t>
      </w:r>
      <w:r>
        <w:rPr>
          <w:rFonts w:ascii="仿宋_GB2312" w:eastAsia="仿宋_GB2312" w:hint="eastAsia"/>
          <w:sz w:val="32"/>
          <w:szCs w:val="32"/>
        </w:rPr>
        <w:t>）</w:t>
      </w:r>
      <w:r w:rsidR="0058552F">
        <w:rPr>
          <w:rFonts w:ascii="仿宋_GB2312" w:eastAsia="仿宋_GB2312" w:hint="eastAsia"/>
          <w:sz w:val="32"/>
          <w:szCs w:val="32"/>
        </w:rPr>
        <w:t>继续执行</w:t>
      </w:r>
      <w:r w:rsidRPr="00742459">
        <w:rPr>
          <w:rFonts w:ascii="仿宋_GB2312" w:eastAsia="仿宋_GB2312" w:hint="eastAsia"/>
          <w:sz w:val="32"/>
          <w:szCs w:val="32"/>
        </w:rPr>
        <w:t>对</w:t>
      </w:r>
      <w:r w:rsidRPr="00F4574F">
        <w:rPr>
          <w:rFonts w:ascii="仿宋_GB2312" w:eastAsia="仿宋_GB2312" w:hint="eastAsia"/>
          <w:sz w:val="32"/>
          <w:szCs w:val="32"/>
        </w:rPr>
        <w:t>《内蒙古</w:t>
      </w:r>
      <w:r w:rsidR="0058552F">
        <w:rPr>
          <w:rFonts w:ascii="仿宋_GB2312" w:eastAsia="仿宋_GB2312" w:hint="eastAsia"/>
          <w:sz w:val="32"/>
          <w:szCs w:val="32"/>
        </w:rPr>
        <w:t>医科大学</w:t>
      </w:r>
      <w:r w:rsidRPr="00F4574F">
        <w:rPr>
          <w:rFonts w:ascii="仿宋_GB2312" w:eastAsia="仿宋_GB2312" w:hint="eastAsia"/>
          <w:sz w:val="32"/>
          <w:szCs w:val="32"/>
        </w:rPr>
        <w:t>专业技术资格评审办法（暂行）》</w:t>
      </w:r>
      <w:r>
        <w:rPr>
          <w:rFonts w:ascii="仿宋_GB2312" w:eastAsia="仿宋_GB2312" w:hint="eastAsia"/>
          <w:sz w:val="32"/>
          <w:szCs w:val="32"/>
        </w:rPr>
        <w:t>（</w:t>
      </w:r>
      <w:r w:rsidRPr="00F4574F">
        <w:rPr>
          <w:rFonts w:ascii="仿宋_GB2312" w:eastAsia="仿宋_GB2312" w:hint="eastAsia"/>
          <w:sz w:val="32"/>
          <w:szCs w:val="32"/>
        </w:rPr>
        <w:t>内医</w:t>
      </w:r>
      <w:r w:rsidR="0058552F">
        <w:rPr>
          <w:rFonts w:ascii="仿宋_GB2312" w:eastAsia="仿宋_GB2312" w:hint="eastAsia"/>
          <w:sz w:val="32"/>
          <w:szCs w:val="32"/>
        </w:rPr>
        <w:t>校</w:t>
      </w:r>
      <w:r w:rsidRPr="00F4574F">
        <w:rPr>
          <w:rFonts w:ascii="仿宋_GB2312" w:eastAsia="仿宋_GB2312" w:hint="eastAsia"/>
          <w:sz w:val="32"/>
          <w:szCs w:val="32"/>
        </w:rPr>
        <w:t>发[2010]101号</w:t>
      </w:r>
      <w:r>
        <w:rPr>
          <w:rFonts w:ascii="仿宋_GB2312" w:eastAsia="仿宋_GB2312" w:hint="eastAsia"/>
          <w:sz w:val="32"/>
          <w:szCs w:val="32"/>
        </w:rPr>
        <w:t>）中第七章</w:t>
      </w:r>
      <w:r w:rsidRPr="00742459">
        <w:rPr>
          <w:rFonts w:ascii="仿宋_GB2312" w:eastAsia="仿宋_GB2312" w:hint="eastAsia"/>
          <w:sz w:val="32"/>
          <w:szCs w:val="32"/>
        </w:rPr>
        <w:t>修订</w:t>
      </w:r>
      <w:r w:rsidR="000B23F0">
        <w:rPr>
          <w:rFonts w:ascii="仿宋_GB2312" w:eastAsia="仿宋_GB2312" w:hint="eastAsia"/>
          <w:sz w:val="32"/>
          <w:szCs w:val="32"/>
        </w:rPr>
        <w:t>后的规定。将</w:t>
      </w:r>
      <w:r>
        <w:rPr>
          <w:rFonts w:ascii="仿宋_GB2312" w:eastAsia="仿宋_GB2312" w:hint="eastAsia"/>
          <w:sz w:val="32"/>
          <w:szCs w:val="32"/>
        </w:rPr>
        <w:t>“</w:t>
      </w:r>
      <w:r w:rsidRPr="00556020">
        <w:rPr>
          <w:rFonts w:ascii="仿宋_GB2312" w:eastAsia="仿宋_GB2312" w:hint="eastAsia"/>
          <w:sz w:val="32"/>
          <w:szCs w:val="32"/>
        </w:rPr>
        <w:t>硕士研究生毕业后从事本专业工作满二年，可直接申报(符合基本条件即可)。</w:t>
      </w:r>
      <w:r>
        <w:rPr>
          <w:rFonts w:ascii="仿宋_GB2312" w:eastAsia="仿宋_GB2312" w:hint="eastAsia"/>
          <w:sz w:val="32"/>
          <w:szCs w:val="32"/>
        </w:rPr>
        <w:t>”改为“硕士研究生毕业后从事本专业工作满二年,满足必备条件和选择条件可申报</w:t>
      </w:r>
      <w:r w:rsidRPr="00556020">
        <w:rPr>
          <w:rFonts w:ascii="仿宋_GB2312" w:eastAsia="仿宋_GB2312" w:hint="eastAsia"/>
          <w:sz w:val="32"/>
          <w:szCs w:val="32"/>
        </w:rPr>
        <w:t>。</w:t>
      </w:r>
      <w:r>
        <w:rPr>
          <w:rFonts w:ascii="仿宋_GB2312" w:eastAsia="仿宋_GB2312" w:hint="eastAsia"/>
          <w:sz w:val="32"/>
          <w:szCs w:val="32"/>
        </w:rPr>
        <w:t>”</w:t>
      </w:r>
      <w:r w:rsidR="005847F5">
        <w:rPr>
          <w:rFonts w:ascii="仿宋_GB2312" w:eastAsia="仿宋_GB2312" w:hint="eastAsia"/>
          <w:sz w:val="32"/>
          <w:szCs w:val="32"/>
        </w:rPr>
        <w:t>其中，</w:t>
      </w:r>
      <w:r w:rsidR="001D26A0">
        <w:rPr>
          <w:rFonts w:ascii="仿宋_GB2312" w:eastAsia="仿宋_GB2312" w:cs="宋体" w:hint="eastAsia"/>
          <w:sz w:val="32"/>
          <w:szCs w:val="32"/>
        </w:rPr>
        <w:t>必备条件要求</w:t>
      </w:r>
      <w:r>
        <w:rPr>
          <w:rFonts w:ascii="仿宋_GB2312" w:eastAsia="仿宋_GB2312" w:cs="宋体" w:hint="eastAsia"/>
          <w:sz w:val="32"/>
          <w:szCs w:val="32"/>
        </w:rPr>
        <w:t>在学术刊物上发表的论文至少有一篇是在非攻读学位期间取得的。</w:t>
      </w:r>
    </w:p>
    <w:p w:rsidR="006A0D7C" w:rsidRPr="00BE6635" w:rsidRDefault="00AA4BC0" w:rsidP="0074504B">
      <w:pPr>
        <w:spacing w:line="560" w:lineRule="exact"/>
        <w:ind w:firstLineChars="200" w:firstLine="640"/>
        <w:rPr>
          <w:rFonts w:ascii="黑体" w:eastAsia="黑体" w:hAnsi="宋体"/>
          <w:sz w:val="32"/>
          <w:szCs w:val="32"/>
        </w:rPr>
      </w:pPr>
      <w:r>
        <w:rPr>
          <w:rFonts w:ascii="黑体" w:eastAsia="黑体" w:hAnsi="宋体" w:hint="eastAsia"/>
          <w:sz w:val="32"/>
          <w:szCs w:val="32"/>
        </w:rPr>
        <w:lastRenderedPageBreak/>
        <w:t>六</w:t>
      </w:r>
      <w:r w:rsidR="006A0D7C" w:rsidRPr="00BE6635">
        <w:rPr>
          <w:rFonts w:ascii="黑体" w:eastAsia="黑体" w:hAnsi="宋体" w:hint="eastAsia"/>
          <w:sz w:val="32"/>
          <w:szCs w:val="32"/>
        </w:rPr>
        <w:t>、破格申报专业技术资格的条件</w:t>
      </w:r>
    </w:p>
    <w:p w:rsidR="00B976AF" w:rsidRDefault="006A0D7C" w:rsidP="0074504B">
      <w:pPr>
        <w:widowControl/>
        <w:snapToGrid w:val="0"/>
        <w:spacing w:line="560" w:lineRule="exact"/>
        <w:ind w:firstLine="630"/>
        <w:jc w:val="left"/>
        <w:rPr>
          <w:rFonts w:ascii="仿宋_GB2312" w:eastAsia="仿宋_GB2312" w:hAnsi="宋体"/>
          <w:sz w:val="32"/>
          <w:szCs w:val="32"/>
        </w:rPr>
      </w:pPr>
      <w:r w:rsidRPr="00293BB2">
        <w:rPr>
          <w:rFonts w:ascii="仿宋_GB2312" w:eastAsia="仿宋_GB2312" w:hAnsi="宋体"/>
          <w:sz w:val="32"/>
          <w:szCs w:val="32"/>
        </w:rPr>
        <w:t>（一）</w:t>
      </w:r>
      <w:r w:rsidR="000B23F0" w:rsidRPr="000B23F0">
        <w:rPr>
          <w:rFonts w:ascii="仿宋_GB2312" w:eastAsia="仿宋_GB2312" w:hAnsi="宋体" w:hint="eastAsia"/>
          <w:sz w:val="32"/>
          <w:szCs w:val="32"/>
        </w:rPr>
        <w:t>在现有专业技术资格任期内，取得下列奖项和荣誉之一的专业技术人员，可直接破格申报高一级专业技术资格，由</w:t>
      </w:r>
      <w:r w:rsidR="005C5015">
        <w:rPr>
          <w:rFonts w:ascii="仿宋_GB2312" w:eastAsia="仿宋_GB2312" w:hAnsi="宋体" w:hint="eastAsia"/>
          <w:sz w:val="32"/>
          <w:szCs w:val="32"/>
        </w:rPr>
        <w:t>评审委员会</w:t>
      </w:r>
      <w:r w:rsidR="000B23F0" w:rsidRPr="000B23F0">
        <w:rPr>
          <w:rFonts w:ascii="仿宋_GB2312" w:eastAsia="仿宋_GB2312" w:hAnsi="宋体" w:hint="eastAsia"/>
          <w:sz w:val="32"/>
          <w:szCs w:val="32"/>
        </w:rPr>
        <w:t>对其工作业绩和成果论文进行评价：</w:t>
      </w:r>
    </w:p>
    <w:p w:rsidR="00B976AF" w:rsidRPr="00B976AF" w:rsidRDefault="00B976AF" w:rsidP="0074504B">
      <w:pPr>
        <w:widowControl/>
        <w:snapToGrid w:val="0"/>
        <w:spacing w:line="560" w:lineRule="exact"/>
        <w:ind w:firstLine="630"/>
        <w:jc w:val="left"/>
        <w:rPr>
          <w:rFonts w:ascii="仿宋_GB2312" w:eastAsia="仿宋_GB2312" w:hAnsi="宋体"/>
          <w:sz w:val="32"/>
          <w:szCs w:val="32"/>
        </w:rPr>
      </w:pPr>
      <w:r w:rsidRPr="00B976AF">
        <w:rPr>
          <w:rFonts w:ascii="仿宋_GB2312" w:eastAsia="仿宋_GB2312" w:hAnsi="宋体" w:hint="eastAsia"/>
          <w:sz w:val="32"/>
          <w:szCs w:val="32"/>
        </w:rPr>
        <w:t>1</w:t>
      </w:r>
      <w:r>
        <w:rPr>
          <w:rFonts w:ascii="仿宋_GB2312" w:eastAsia="仿宋_GB2312" w:hAnsi="宋体" w:hint="eastAsia"/>
          <w:sz w:val="32"/>
          <w:szCs w:val="32"/>
        </w:rPr>
        <w:t>、</w:t>
      </w:r>
      <w:r w:rsidRPr="00B976AF">
        <w:rPr>
          <w:rFonts w:ascii="仿宋_GB2312" w:eastAsia="仿宋_GB2312" w:hAnsi="宋体" w:hint="eastAsia"/>
          <w:sz w:val="32"/>
          <w:szCs w:val="32"/>
        </w:rPr>
        <w:t>全国杰出专业技术人才；</w:t>
      </w:r>
    </w:p>
    <w:p w:rsidR="00B976AF" w:rsidRPr="00B976AF" w:rsidRDefault="00B976AF" w:rsidP="0074504B">
      <w:pPr>
        <w:spacing w:line="560" w:lineRule="exact"/>
        <w:ind w:firstLineChars="200" w:firstLine="640"/>
        <w:rPr>
          <w:rFonts w:ascii="仿宋_GB2312" w:eastAsia="仿宋_GB2312" w:hAnsi="宋体"/>
          <w:sz w:val="32"/>
          <w:szCs w:val="32"/>
        </w:rPr>
      </w:pPr>
      <w:r w:rsidRPr="00B976AF">
        <w:rPr>
          <w:rFonts w:ascii="仿宋_GB2312" w:eastAsia="仿宋_GB2312" w:hAnsi="宋体" w:hint="eastAsia"/>
          <w:sz w:val="32"/>
          <w:szCs w:val="32"/>
        </w:rPr>
        <w:t>2</w:t>
      </w:r>
      <w:r>
        <w:rPr>
          <w:rFonts w:ascii="仿宋_GB2312" w:eastAsia="仿宋_GB2312" w:hAnsi="宋体" w:hint="eastAsia"/>
          <w:sz w:val="32"/>
          <w:szCs w:val="32"/>
        </w:rPr>
        <w:t>、</w:t>
      </w:r>
      <w:r w:rsidRPr="00B976AF">
        <w:rPr>
          <w:rFonts w:ascii="仿宋_GB2312" w:eastAsia="仿宋_GB2312" w:hAnsi="宋体" w:hint="eastAsia"/>
          <w:sz w:val="32"/>
          <w:szCs w:val="32"/>
        </w:rPr>
        <w:t>享受国务院政府特殊津贴人员；</w:t>
      </w:r>
    </w:p>
    <w:p w:rsidR="00B976AF" w:rsidRPr="00B976AF" w:rsidRDefault="00B976AF" w:rsidP="0074504B">
      <w:pPr>
        <w:spacing w:line="560" w:lineRule="exact"/>
        <w:ind w:firstLineChars="200" w:firstLine="640"/>
        <w:rPr>
          <w:rFonts w:ascii="仿宋_GB2312" w:eastAsia="仿宋_GB2312" w:hAnsi="宋体"/>
          <w:sz w:val="32"/>
          <w:szCs w:val="32"/>
        </w:rPr>
      </w:pPr>
      <w:r w:rsidRPr="00B976AF">
        <w:rPr>
          <w:rFonts w:ascii="仿宋_GB2312" w:eastAsia="仿宋_GB2312" w:hAnsi="宋体" w:hint="eastAsia"/>
          <w:sz w:val="32"/>
          <w:szCs w:val="32"/>
        </w:rPr>
        <w:t>3</w:t>
      </w:r>
      <w:r>
        <w:rPr>
          <w:rFonts w:ascii="仿宋_GB2312" w:eastAsia="仿宋_GB2312" w:hAnsi="宋体" w:hint="eastAsia"/>
          <w:sz w:val="32"/>
          <w:szCs w:val="32"/>
        </w:rPr>
        <w:t>、</w:t>
      </w:r>
      <w:r w:rsidRPr="00B976AF">
        <w:rPr>
          <w:rFonts w:ascii="仿宋_GB2312" w:eastAsia="仿宋_GB2312" w:hAnsi="宋体" w:hint="eastAsia"/>
          <w:sz w:val="32"/>
          <w:szCs w:val="32"/>
        </w:rPr>
        <w:t>国家百千万人才工程人选，国家突出贡献专家；</w:t>
      </w:r>
    </w:p>
    <w:p w:rsidR="00B976AF" w:rsidRPr="00B976AF" w:rsidRDefault="00B976AF" w:rsidP="0074504B">
      <w:pPr>
        <w:spacing w:line="560" w:lineRule="exact"/>
        <w:ind w:firstLineChars="200" w:firstLine="640"/>
        <w:rPr>
          <w:rFonts w:ascii="仿宋_GB2312" w:eastAsia="仿宋_GB2312" w:hAnsi="宋体"/>
          <w:sz w:val="32"/>
          <w:szCs w:val="32"/>
        </w:rPr>
      </w:pPr>
      <w:r w:rsidRPr="00B976AF">
        <w:rPr>
          <w:rFonts w:ascii="仿宋_GB2312" w:eastAsia="仿宋_GB2312" w:hAnsi="宋体" w:hint="eastAsia"/>
          <w:sz w:val="32"/>
          <w:szCs w:val="32"/>
        </w:rPr>
        <w:t>4</w:t>
      </w:r>
      <w:r>
        <w:rPr>
          <w:rFonts w:ascii="仿宋_GB2312" w:eastAsia="仿宋_GB2312" w:hAnsi="宋体" w:hint="eastAsia"/>
          <w:sz w:val="32"/>
          <w:szCs w:val="32"/>
        </w:rPr>
        <w:t>、</w:t>
      </w:r>
      <w:r w:rsidRPr="00B976AF">
        <w:rPr>
          <w:rFonts w:ascii="仿宋_GB2312" w:eastAsia="仿宋_GB2312" w:hAnsi="宋体" w:hint="eastAsia"/>
          <w:sz w:val="32"/>
          <w:szCs w:val="32"/>
        </w:rPr>
        <w:t>自治区杰出人才奖获得者；</w:t>
      </w:r>
    </w:p>
    <w:p w:rsidR="00B976AF" w:rsidRPr="00B976AF" w:rsidRDefault="00B976AF" w:rsidP="0074504B">
      <w:pPr>
        <w:spacing w:line="560" w:lineRule="exact"/>
        <w:ind w:firstLineChars="200" w:firstLine="640"/>
        <w:rPr>
          <w:rFonts w:ascii="仿宋_GB2312" w:eastAsia="仿宋_GB2312" w:hAnsi="宋体"/>
          <w:sz w:val="32"/>
          <w:szCs w:val="32"/>
        </w:rPr>
      </w:pPr>
      <w:r w:rsidRPr="00B976AF">
        <w:rPr>
          <w:rFonts w:ascii="仿宋_GB2312" w:eastAsia="仿宋_GB2312" w:hAnsi="宋体" w:hint="eastAsia"/>
          <w:sz w:val="32"/>
          <w:szCs w:val="32"/>
        </w:rPr>
        <w:t>5</w:t>
      </w:r>
      <w:r>
        <w:rPr>
          <w:rFonts w:ascii="仿宋_GB2312" w:eastAsia="仿宋_GB2312" w:hAnsi="宋体" w:hint="eastAsia"/>
          <w:sz w:val="32"/>
          <w:szCs w:val="32"/>
        </w:rPr>
        <w:t>、</w:t>
      </w:r>
      <w:r w:rsidRPr="00B976AF">
        <w:rPr>
          <w:rFonts w:ascii="仿宋_GB2312" w:eastAsia="仿宋_GB2312" w:hAnsi="宋体" w:hint="eastAsia"/>
          <w:sz w:val="32"/>
          <w:szCs w:val="32"/>
        </w:rPr>
        <w:t>自治区突出贡献专家（含原“自治区深入工农牧业生产第一线做出突出贡献的科技人员”）；</w:t>
      </w:r>
    </w:p>
    <w:p w:rsidR="00B976AF" w:rsidRPr="00B976AF" w:rsidRDefault="00B976AF" w:rsidP="0074504B">
      <w:pPr>
        <w:spacing w:line="560" w:lineRule="exact"/>
        <w:ind w:firstLineChars="200" w:firstLine="640"/>
        <w:rPr>
          <w:rFonts w:ascii="仿宋_GB2312" w:eastAsia="仿宋_GB2312" w:hAnsi="宋体"/>
          <w:sz w:val="32"/>
          <w:szCs w:val="32"/>
        </w:rPr>
      </w:pPr>
      <w:r w:rsidRPr="00B976AF">
        <w:rPr>
          <w:rFonts w:ascii="仿宋_GB2312" w:eastAsia="仿宋_GB2312" w:hAnsi="宋体" w:hint="eastAsia"/>
          <w:sz w:val="32"/>
          <w:szCs w:val="32"/>
        </w:rPr>
        <w:t>6</w:t>
      </w:r>
      <w:r>
        <w:rPr>
          <w:rFonts w:ascii="仿宋_GB2312" w:eastAsia="仿宋_GB2312" w:hAnsi="宋体" w:hint="eastAsia"/>
          <w:sz w:val="32"/>
          <w:szCs w:val="32"/>
        </w:rPr>
        <w:t>、</w:t>
      </w:r>
      <w:r w:rsidR="0021759B">
        <w:rPr>
          <w:rFonts w:ascii="仿宋_GB2312" w:eastAsia="仿宋_GB2312" w:hAnsi="宋体" w:hint="eastAsia"/>
          <w:sz w:val="32"/>
          <w:szCs w:val="32"/>
        </w:rPr>
        <w:t>自治区</w:t>
      </w:r>
      <w:r w:rsidRPr="00B976AF">
        <w:rPr>
          <w:rFonts w:ascii="仿宋_GB2312" w:eastAsia="仿宋_GB2312" w:hAnsi="宋体" w:hint="eastAsia"/>
          <w:sz w:val="32"/>
          <w:szCs w:val="32"/>
        </w:rPr>
        <w:t>草原英才工程引进人选；</w:t>
      </w:r>
    </w:p>
    <w:p w:rsidR="00B976AF" w:rsidRPr="00B976AF" w:rsidRDefault="00B976AF" w:rsidP="0074504B">
      <w:pPr>
        <w:spacing w:line="560" w:lineRule="exact"/>
        <w:ind w:firstLineChars="200" w:firstLine="640"/>
        <w:rPr>
          <w:rFonts w:ascii="仿宋_GB2312" w:eastAsia="仿宋_GB2312" w:hAnsi="宋体"/>
          <w:sz w:val="32"/>
          <w:szCs w:val="32"/>
        </w:rPr>
      </w:pPr>
      <w:r w:rsidRPr="00B976AF">
        <w:rPr>
          <w:rFonts w:ascii="仿宋_GB2312" w:eastAsia="仿宋_GB2312" w:hAnsi="宋体" w:hint="eastAsia"/>
          <w:sz w:val="32"/>
          <w:szCs w:val="32"/>
        </w:rPr>
        <w:t>7</w:t>
      </w:r>
      <w:r>
        <w:rPr>
          <w:rFonts w:ascii="仿宋_GB2312" w:eastAsia="仿宋_GB2312" w:hAnsi="宋体" w:hint="eastAsia"/>
          <w:sz w:val="32"/>
          <w:szCs w:val="32"/>
        </w:rPr>
        <w:t>、</w:t>
      </w:r>
      <w:r w:rsidRPr="00B976AF">
        <w:rPr>
          <w:rFonts w:ascii="仿宋_GB2312" w:eastAsia="仿宋_GB2312" w:hAnsi="宋体" w:hint="eastAsia"/>
          <w:sz w:val="32"/>
          <w:szCs w:val="32"/>
        </w:rPr>
        <w:t>自治区321人才工程一层次人选；</w:t>
      </w:r>
    </w:p>
    <w:p w:rsidR="00B976AF" w:rsidRPr="00B976AF" w:rsidRDefault="00B976AF" w:rsidP="0074504B">
      <w:pPr>
        <w:spacing w:line="560" w:lineRule="exact"/>
        <w:ind w:firstLineChars="200" w:firstLine="640"/>
        <w:rPr>
          <w:rFonts w:ascii="仿宋_GB2312" w:eastAsia="仿宋_GB2312" w:hAnsi="宋体"/>
          <w:sz w:val="32"/>
          <w:szCs w:val="32"/>
        </w:rPr>
      </w:pPr>
      <w:r w:rsidRPr="00B976AF">
        <w:rPr>
          <w:rFonts w:ascii="仿宋_GB2312" w:eastAsia="仿宋_GB2312" w:hAnsi="宋体" w:hint="eastAsia"/>
          <w:sz w:val="32"/>
          <w:szCs w:val="32"/>
        </w:rPr>
        <w:t>8</w:t>
      </w:r>
      <w:r>
        <w:rPr>
          <w:rFonts w:ascii="仿宋_GB2312" w:eastAsia="仿宋_GB2312" w:hAnsi="宋体" w:hint="eastAsia"/>
          <w:sz w:val="32"/>
          <w:szCs w:val="32"/>
        </w:rPr>
        <w:t>、</w:t>
      </w:r>
      <w:r w:rsidRPr="00B976AF">
        <w:rPr>
          <w:rFonts w:ascii="仿宋_GB2312" w:eastAsia="仿宋_GB2312" w:hAnsi="宋体" w:hint="eastAsia"/>
          <w:sz w:val="32"/>
          <w:szCs w:val="32"/>
        </w:rPr>
        <w:t>科技成果国家级奖获得者或省（区、部）级一等奖获得者；</w:t>
      </w:r>
    </w:p>
    <w:p w:rsidR="00B976AF" w:rsidRDefault="00B976AF" w:rsidP="0074504B">
      <w:pPr>
        <w:spacing w:line="560" w:lineRule="exact"/>
        <w:ind w:firstLineChars="200" w:firstLine="640"/>
        <w:rPr>
          <w:rFonts w:ascii="仿宋_GB2312" w:eastAsia="仿宋_GB2312" w:hAnsi="宋体"/>
          <w:sz w:val="32"/>
          <w:szCs w:val="32"/>
        </w:rPr>
      </w:pPr>
      <w:r w:rsidRPr="00B976AF">
        <w:rPr>
          <w:rFonts w:ascii="仿宋_GB2312" w:eastAsia="仿宋_GB2312" w:hAnsi="宋体" w:hint="eastAsia"/>
          <w:sz w:val="32"/>
          <w:szCs w:val="32"/>
        </w:rPr>
        <w:t>9</w:t>
      </w:r>
      <w:r>
        <w:rPr>
          <w:rFonts w:ascii="仿宋_GB2312" w:eastAsia="仿宋_GB2312" w:hAnsi="宋体" w:hint="eastAsia"/>
          <w:sz w:val="32"/>
          <w:szCs w:val="32"/>
        </w:rPr>
        <w:t>、</w:t>
      </w:r>
      <w:r w:rsidRPr="00B976AF">
        <w:rPr>
          <w:rFonts w:ascii="仿宋_GB2312" w:eastAsia="仿宋_GB2312" w:hAnsi="宋体" w:hint="eastAsia"/>
          <w:sz w:val="32"/>
          <w:szCs w:val="32"/>
        </w:rPr>
        <w:t>在旗县及以下地区工作，获盟市科技成果一等奖、自治区行业一等奖两项以上的获得者。</w:t>
      </w:r>
    </w:p>
    <w:p w:rsidR="00B976AF" w:rsidRPr="00CC711D" w:rsidRDefault="00B976AF" w:rsidP="0074504B">
      <w:pPr>
        <w:spacing w:line="560" w:lineRule="exact"/>
        <w:ind w:firstLineChars="200" w:firstLine="640"/>
        <w:rPr>
          <w:rFonts w:ascii="仿宋_GB2312" w:eastAsia="仿宋_GB2312"/>
          <w:sz w:val="32"/>
          <w:szCs w:val="32"/>
        </w:rPr>
      </w:pPr>
      <w:r w:rsidRPr="00CC711D">
        <w:rPr>
          <w:rFonts w:eastAsia="仿宋_GB2312" w:hint="eastAsia"/>
          <w:sz w:val="32"/>
          <w:szCs w:val="32"/>
        </w:rPr>
        <w:t>（</w:t>
      </w:r>
      <w:r>
        <w:rPr>
          <w:rFonts w:eastAsia="仿宋_GB2312" w:hint="eastAsia"/>
          <w:sz w:val="32"/>
          <w:szCs w:val="32"/>
        </w:rPr>
        <w:t>二</w:t>
      </w:r>
      <w:r w:rsidRPr="00CC711D">
        <w:rPr>
          <w:rFonts w:eastAsia="仿宋_GB2312" w:hint="eastAsia"/>
          <w:sz w:val="32"/>
          <w:szCs w:val="32"/>
        </w:rPr>
        <w:t>）破格评审业绩成果参照正常晋升条件，已用于破格的条件不能作为评审条件重复使用。</w:t>
      </w:r>
    </w:p>
    <w:p w:rsidR="001C6206" w:rsidRPr="000B23F0" w:rsidRDefault="006A0D7C" w:rsidP="0074504B">
      <w:pPr>
        <w:spacing w:line="560" w:lineRule="exact"/>
        <w:ind w:firstLineChars="200" w:firstLine="640"/>
        <w:rPr>
          <w:rFonts w:eastAsia="仿宋_GB2312"/>
          <w:color w:val="FF0000"/>
          <w:sz w:val="32"/>
          <w:szCs w:val="32"/>
        </w:rPr>
      </w:pPr>
      <w:r w:rsidRPr="00CC711D">
        <w:rPr>
          <w:rFonts w:ascii="仿宋_GB2312" w:eastAsia="仿宋_GB2312" w:hAnsi="宋体"/>
          <w:sz w:val="32"/>
          <w:szCs w:val="32"/>
        </w:rPr>
        <w:t>（</w:t>
      </w:r>
      <w:r w:rsidR="00CC711D">
        <w:rPr>
          <w:rFonts w:ascii="仿宋_GB2312" w:eastAsia="仿宋_GB2312" w:hAnsi="宋体" w:hint="eastAsia"/>
          <w:sz w:val="32"/>
          <w:szCs w:val="32"/>
        </w:rPr>
        <w:t>三</w:t>
      </w:r>
      <w:r w:rsidRPr="00CC711D">
        <w:rPr>
          <w:rFonts w:ascii="仿宋_GB2312" w:eastAsia="仿宋_GB2312" w:hAnsi="宋体"/>
          <w:sz w:val="32"/>
          <w:szCs w:val="32"/>
        </w:rPr>
        <w:t>）</w:t>
      </w:r>
      <w:r w:rsidR="001D26A0">
        <w:rPr>
          <w:rFonts w:eastAsia="仿宋_GB2312" w:hint="eastAsia"/>
          <w:sz w:val="32"/>
          <w:szCs w:val="32"/>
        </w:rPr>
        <w:t>由党政机关调入学</w:t>
      </w:r>
      <w:r w:rsidR="001C6206" w:rsidRPr="00CC711D">
        <w:rPr>
          <w:rFonts w:eastAsia="仿宋_GB2312" w:hint="eastAsia"/>
          <w:sz w:val="32"/>
          <w:szCs w:val="32"/>
        </w:rPr>
        <w:t>校从事教学、科研工作的人员，第一次申报专业技术资格，不受专业技术任职资格的限制，可根据本人的学历和业绩成果等条件，比照同类人员申报副高级以下相应的专业技术资格。以后按正常程序、条件申报。</w:t>
      </w:r>
    </w:p>
    <w:p w:rsidR="006A0D7C" w:rsidRDefault="00CC711D"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（四</w:t>
      </w:r>
      <w:r w:rsidR="001C6206">
        <w:rPr>
          <w:rFonts w:ascii="仿宋_GB2312" w:eastAsia="仿宋_GB2312" w:hAnsi="宋体" w:hint="eastAsia"/>
          <w:sz w:val="32"/>
          <w:szCs w:val="32"/>
        </w:rPr>
        <w:t>）</w:t>
      </w:r>
      <w:r w:rsidR="006A0D7C" w:rsidRPr="00293BB2">
        <w:rPr>
          <w:rFonts w:ascii="仿宋_GB2312" w:eastAsia="仿宋_GB2312" w:hAnsi="宋体"/>
          <w:sz w:val="32"/>
          <w:szCs w:val="32"/>
        </w:rPr>
        <w:t>从党政机关调入</w:t>
      </w:r>
      <w:r w:rsidR="001C6206">
        <w:rPr>
          <w:rFonts w:ascii="仿宋_GB2312" w:eastAsia="仿宋_GB2312" w:hAnsi="宋体" w:hint="eastAsia"/>
          <w:sz w:val="32"/>
          <w:szCs w:val="32"/>
        </w:rPr>
        <w:t>三所</w:t>
      </w:r>
      <w:r w:rsidR="0058552F">
        <w:rPr>
          <w:rFonts w:ascii="仿宋_GB2312" w:eastAsia="仿宋_GB2312" w:hAnsi="宋体" w:hint="eastAsia"/>
          <w:sz w:val="32"/>
          <w:szCs w:val="32"/>
        </w:rPr>
        <w:t>直属</w:t>
      </w:r>
      <w:r w:rsidR="001C6206">
        <w:rPr>
          <w:rFonts w:ascii="仿宋_GB2312" w:eastAsia="仿宋_GB2312" w:hAnsi="宋体" w:hint="eastAsia"/>
          <w:sz w:val="32"/>
          <w:szCs w:val="32"/>
        </w:rPr>
        <w:t>附属医院</w:t>
      </w:r>
      <w:r w:rsidR="006A0D7C" w:rsidRPr="00293BB2">
        <w:rPr>
          <w:rFonts w:ascii="仿宋_GB2312" w:eastAsia="仿宋_GB2312" w:hAnsi="宋体"/>
          <w:sz w:val="32"/>
          <w:szCs w:val="32"/>
        </w:rPr>
        <w:t>工作的人员，第一次申报专业技术资格，可不受专业技术任职资格的限制，但须符合其它评审条件。</w:t>
      </w:r>
    </w:p>
    <w:p w:rsidR="006513EA" w:rsidRDefault="00AA4BC0" w:rsidP="0074504B">
      <w:pPr>
        <w:spacing w:line="560" w:lineRule="exact"/>
        <w:ind w:firstLineChars="200" w:firstLine="640"/>
        <w:rPr>
          <w:rFonts w:ascii="黑体" w:eastAsia="黑体" w:hAnsi="宋体"/>
          <w:sz w:val="32"/>
          <w:szCs w:val="32"/>
        </w:rPr>
      </w:pPr>
      <w:r>
        <w:rPr>
          <w:rFonts w:ascii="黑体" w:eastAsia="黑体" w:hAnsi="宋体" w:hint="eastAsia"/>
          <w:sz w:val="32"/>
          <w:szCs w:val="32"/>
        </w:rPr>
        <w:lastRenderedPageBreak/>
        <w:t>七</w:t>
      </w:r>
      <w:r w:rsidR="006513EA">
        <w:rPr>
          <w:rFonts w:ascii="黑体" w:eastAsia="黑体" w:hAnsi="宋体" w:hint="eastAsia"/>
          <w:sz w:val="32"/>
          <w:szCs w:val="32"/>
        </w:rPr>
        <w:t>、</w:t>
      </w:r>
      <w:r w:rsidR="00C83F90">
        <w:rPr>
          <w:rFonts w:ascii="黑体" w:eastAsia="黑体" w:hAnsi="宋体" w:hint="eastAsia"/>
          <w:sz w:val="32"/>
          <w:szCs w:val="32"/>
        </w:rPr>
        <w:t>高级专业技术资格评审</w:t>
      </w:r>
      <w:r w:rsidR="006513EA" w:rsidRPr="006513EA">
        <w:rPr>
          <w:rFonts w:ascii="黑体" w:eastAsia="黑体" w:hAnsi="宋体" w:hint="eastAsia"/>
          <w:sz w:val="32"/>
          <w:szCs w:val="32"/>
        </w:rPr>
        <w:t>指标数</w:t>
      </w:r>
      <w:r w:rsidR="00C83F90">
        <w:rPr>
          <w:rFonts w:ascii="黑体" w:eastAsia="黑体" w:hAnsi="宋体" w:hint="eastAsia"/>
          <w:sz w:val="32"/>
          <w:szCs w:val="32"/>
        </w:rPr>
        <w:t>设置</w:t>
      </w:r>
    </w:p>
    <w:p w:rsidR="00C83F90" w:rsidRDefault="00F641D7" w:rsidP="0074504B">
      <w:pPr>
        <w:spacing w:line="560" w:lineRule="exact"/>
        <w:ind w:firstLineChars="200" w:firstLine="640"/>
        <w:rPr>
          <w:rFonts w:ascii="仿宋_GB2312" w:eastAsia="仿宋_GB2312"/>
          <w:sz w:val="32"/>
          <w:szCs w:val="32"/>
        </w:rPr>
      </w:pPr>
      <w:r>
        <w:rPr>
          <w:rFonts w:ascii="仿宋_GB2312" w:eastAsia="仿宋_GB2312" w:hint="eastAsia"/>
          <w:sz w:val="32"/>
          <w:szCs w:val="32"/>
        </w:rPr>
        <w:t>（一）</w:t>
      </w:r>
      <w:r w:rsidR="00A3212D">
        <w:rPr>
          <w:rFonts w:ascii="仿宋_GB2312" w:eastAsia="仿宋_GB2312" w:hint="eastAsia"/>
          <w:sz w:val="32"/>
          <w:szCs w:val="32"/>
        </w:rPr>
        <w:t>根据</w:t>
      </w:r>
      <w:r w:rsidR="00A3212D" w:rsidRPr="00A3212D">
        <w:rPr>
          <w:rFonts w:ascii="仿宋_GB2312" w:eastAsia="仿宋_GB2312" w:hint="eastAsia"/>
          <w:sz w:val="32"/>
          <w:szCs w:val="32"/>
        </w:rPr>
        <w:t>《关于印发</w:t>
      </w:r>
      <w:r w:rsidR="00635530">
        <w:rPr>
          <w:rFonts w:ascii="仿宋_GB2312" w:eastAsia="仿宋_GB2312" w:hint="eastAsia"/>
          <w:sz w:val="32"/>
          <w:szCs w:val="32"/>
        </w:rPr>
        <w:t>2016</w:t>
      </w:r>
      <w:r w:rsidR="00A3212D" w:rsidRPr="00A3212D">
        <w:rPr>
          <w:rFonts w:ascii="仿宋_GB2312" w:eastAsia="仿宋_GB2312" w:hint="eastAsia"/>
          <w:sz w:val="32"/>
          <w:szCs w:val="32"/>
        </w:rPr>
        <w:t>年全区职称工作安排意见的通知》（内人社发〔</w:t>
      </w:r>
      <w:r w:rsidR="00635530">
        <w:rPr>
          <w:rFonts w:ascii="仿宋_GB2312" w:eastAsia="仿宋_GB2312" w:hint="eastAsia"/>
          <w:sz w:val="32"/>
          <w:szCs w:val="32"/>
        </w:rPr>
        <w:t>2016</w:t>
      </w:r>
      <w:r w:rsidR="00A3212D" w:rsidRPr="00A3212D">
        <w:rPr>
          <w:rFonts w:ascii="仿宋_GB2312" w:eastAsia="仿宋_GB2312" w:hint="eastAsia"/>
          <w:sz w:val="32"/>
          <w:szCs w:val="32"/>
        </w:rPr>
        <w:t>〕20号）</w:t>
      </w:r>
      <w:r w:rsidR="00C83F90" w:rsidRPr="00B976AF">
        <w:rPr>
          <w:rFonts w:ascii="仿宋_GB2312" w:eastAsia="仿宋_GB2312" w:hint="eastAsia"/>
          <w:sz w:val="32"/>
          <w:szCs w:val="32"/>
        </w:rPr>
        <w:t>“</w:t>
      </w:r>
      <w:r w:rsidR="00B976AF" w:rsidRPr="00B976AF">
        <w:rPr>
          <w:rFonts w:ascii="仿宋_GB2312" w:eastAsia="仿宋_GB2312" w:hint="eastAsia"/>
          <w:sz w:val="32"/>
          <w:szCs w:val="32"/>
        </w:rPr>
        <w:t>其他</w:t>
      </w:r>
      <w:r w:rsidR="00C83F90" w:rsidRPr="00B976AF">
        <w:rPr>
          <w:rFonts w:ascii="仿宋_GB2312" w:eastAsia="仿宋_GB2312" w:hint="eastAsia"/>
          <w:sz w:val="32"/>
          <w:szCs w:val="32"/>
        </w:rPr>
        <w:t>事</w:t>
      </w:r>
      <w:r w:rsidR="00C83F90" w:rsidRPr="00114C2A">
        <w:rPr>
          <w:rFonts w:ascii="仿宋_GB2312" w:eastAsia="仿宋_GB2312" w:hint="eastAsia"/>
          <w:sz w:val="32"/>
          <w:szCs w:val="32"/>
        </w:rPr>
        <w:t>业单位专业技术人员申报高级专业技术资格评审，按照单位已设高级岗位数10%的比例</w:t>
      </w:r>
      <w:r w:rsidR="00B976AF">
        <w:rPr>
          <w:rFonts w:ascii="仿宋_GB2312" w:eastAsia="仿宋_GB2312" w:hint="eastAsia"/>
          <w:sz w:val="32"/>
          <w:szCs w:val="32"/>
        </w:rPr>
        <w:t>掌握</w:t>
      </w:r>
      <w:r w:rsidR="00C83F90" w:rsidRPr="00114C2A">
        <w:rPr>
          <w:rFonts w:ascii="仿宋_GB2312" w:eastAsia="仿宋_GB2312" w:hint="eastAsia"/>
          <w:sz w:val="32"/>
          <w:szCs w:val="32"/>
        </w:rPr>
        <w:t>推荐申报（已开展考评结合的系列</w:t>
      </w:r>
      <w:r w:rsidR="00B976AF">
        <w:rPr>
          <w:rFonts w:ascii="仿宋_GB2312" w:eastAsia="仿宋_GB2312" w:hint="eastAsia"/>
          <w:sz w:val="32"/>
          <w:szCs w:val="32"/>
        </w:rPr>
        <w:t>除外</w:t>
      </w:r>
      <w:r w:rsidR="00C83F90" w:rsidRPr="00114C2A">
        <w:rPr>
          <w:rFonts w:ascii="仿宋_GB2312" w:eastAsia="仿宋_GB2312" w:hint="eastAsia"/>
          <w:sz w:val="32"/>
          <w:szCs w:val="32"/>
        </w:rPr>
        <w:t>）”</w:t>
      </w:r>
      <w:r w:rsidR="00B976AF">
        <w:rPr>
          <w:rFonts w:ascii="仿宋_GB2312" w:eastAsia="仿宋_GB2312" w:hint="eastAsia"/>
          <w:sz w:val="32"/>
          <w:szCs w:val="32"/>
        </w:rPr>
        <w:t>，</w:t>
      </w:r>
      <w:r w:rsidR="00A3212D" w:rsidRPr="00A3212D">
        <w:rPr>
          <w:rFonts w:ascii="仿宋_GB2312" w:eastAsia="仿宋_GB2312" w:hint="eastAsia"/>
          <w:sz w:val="32"/>
          <w:szCs w:val="32"/>
        </w:rPr>
        <w:t>学校编制和</w:t>
      </w:r>
      <w:r w:rsidR="00D976FF">
        <w:rPr>
          <w:rFonts w:ascii="仿宋_GB2312" w:eastAsia="仿宋_GB2312" w:hint="eastAsia"/>
          <w:sz w:val="32"/>
          <w:szCs w:val="32"/>
        </w:rPr>
        <w:t>上级</w:t>
      </w:r>
      <w:r w:rsidR="00A3212D" w:rsidRPr="00A3212D">
        <w:rPr>
          <w:rFonts w:ascii="仿宋_GB2312" w:eastAsia="仿宋_GB2312" w:hint="eastAsia"/>
          <w:sz w:val="32"/>
          <w:szCs w:val="32"/>
        </w:rPr>
        <w:t>主管</w:t>
      </w:r>
      <w:r w:rsidR="00D976FF">
        <w:rPr>
          <w:rFonts w:ascii="仿宋_GB2312" w:eastAsia="仿宋_GB2312" w:hint="eastAsia"/>
          <w:sz w:val="32"/>
          <w:szCs w:val="32"/>
        </w:rPr>
        <w:t>部门</w:t>
      </w:r>
      <w:r w:rsidR="00A3212D" w:rsidRPr="00A3212D">
        <w:rPr>
          <w:rFonts w:ascii="仿宋_GB2312" w:eastAsia="仿宋_GB2312" w:hint="eastAsia"/>
          <w:sz w:val="32"/>
          <w:szCs w:val="32"/>
        </w:rPr>
        <w:t>岗位设置比例</w:t>
      </w:r>
      <w:r w:rsidR="0058552F">
        <w:rPr>
          <w:rFonts w:ascii="仿宋_GB2312" w:eastAsia="仿宋_GB2312" w:hint="eastAsia"/>
          <w:sz w:val="32"/>
          <w:szCs w:val="32"/>
        </w:rPr>
        <w:t>，</w:t>
      </w:r>
      <w:r w:rsidR="00D976FF" w:rsidRPr="00A3212D">
        <w:rPr>
          <w:rFonts w:ascii="仿宋_GB2312" w:eastAsia="仿宋_GB2312" w:hint="eastAsia"/>
          <w:sz w:val="32"/>
          <w:szCs w:val="32"/>
        </w:rPr>
        <w:t>结合</w:t>
      </w:r>
      <w:r w:rsidR="001D26A0">
        <w:rPr>
          <w:rFonts w:ascii="仿宋_GB2312" w:eastAsia="仿宋_GB2312" w:hint="eastAsia"/>
          <w:sz w:val="32"/>
          <w:szCs w:val="32"/>
        </w:rPr>
        <w:t>学</w:t>
      </w:r>
      <w:r w:rsidR="00A3212D" w:rsidRPr="00A3212D">
        <w:rPr>
          <w:rFonts w:ascii="仿宋_GB2312" w:eastAsia="仿宋_GB2312" w:hint="eastAsia"/>
          <w:sz w:val="32"/>
          <w:szCs w:val="32"/>
        </w:rPr>
        <w:t>校师资队伍建设</w:t>
      </w:r>
      <w:r w:rsidR="00D976FF" w:rsidRPr="00A3212D">
        <w:rPr>
          <w:rFonts w:ascii="仿宋_GB2312" w:eastAsia="仿宋_GB2312" w:hint="eastAsia"/>
          <w:sz w:val="32"/>
          <w:szCs w:val="32"/>
        </w:rPr>
        <w:t>实际情况</w:t>
      </w:r>
      <w:r w:rsidR="00217735" w:rsidRPr="00217735">
        <w:rPr>
          <w:rFonts w:ascii="仿宋_GB2312" w:eastAsia="仿宋_GB2312" w:hint="eastAsia"/>
          <w:sz w:val="32"/>
          <w:szCs w:val="32"/>
        </w:rPr>
        <w:t>，</w:t>
      </w:r>
      <w:r w:rsidR="005D290E">
        <w:rPr>
          <w:rFonts w:ascii="仿宋_GB2312" w:eastAsia="仿宋_GB2312" w:hint="eastAsia"/>
          <w:sz w:val="32"/>
          <w:szCs w:val="32"/>
        </w:rPr>
        <w:t>学校党委</w:t>
      </w:r>
      <w:r w:rsidR="00217735" w:rsidRPr="00217735">
        <w:rPr>
          <w:rFonts w:ascii="仿宋_GB2312" w:eastAsia="仿宋_GB2312" w:hint="eastAsia"/>
          <w:sz w:val="32"/>
          <w:szCs w:val="32"/>
        </w:rPr>
        <w:t>研究</w:t>
      </w:r>
      <w:r w:rsidR="00AD1F69">
        <w:rPr>
          <w:rFonts w:ascii="仿宋_GB2312" w:eastAsia="仿宋_GB2312" w:hint="eastAsia"/>
          <w:sz w:val="32"/>
          <w:szCs w:val="32"/>
        </w:rPr>
        <w:t>确定</w:t>
      </w:r>
      <w:r w:rsidR="00217735" w:rsidRPr="00217735">
        <w:rPr>
          <w:rFonts w:ascii="仿宋_GB2312" w:eastAsia="仿宋_GB2312" w:hint="eastAsia"/>
          <w:sz w:val="32"/>
          <w:szCs w:val="32"/>
        </w:rPr>
        <w:t>了</w:t>
      </w:r>
      <w:r w:rsidR="00635530">
        <w:rPr>
          <w:rFonts w:ascii="仿宋_GB2312" w:eastAsia="仿宋_GB2312" w:hint="eastAsia"/>
          <w:sz w:val="32"/>
          <w:szCs w:val="32"/>
        </w:rPr>
        <w:t>2016</w:t>
      </w:r>
      <w:r w:rsidR="00217735" w:rsidRPr="00217735">
        <w:rPr>
          <w:rFonts w:ascii="仿宋_GB2312" w:eastAsia="仿宋_GB2312" w:hint="eastAsia"/>
          <w:sz w:val="32"/>
          <w:szCs w:val="32"/>
        </w:rPr>
        <w:t>年评审指标</w:t>
      </w:r>
      <w:r w:rsidR="00217735">
        <w:rPr>
          <w:rFonts w:ascii="仿宋_GB2312" w:eastAsia="仿宋_GB2312" w:hint="eastAsia"/>
          <w:sz w:val="32"/>
          <w:szCs w:val="32"/>
        </w:rPr>
        <w:t>分配</w:t>
      </w:r>
      <w:r w:rsidR="00264FEE">
        <w:rPr>
          <w:rFonts w:ascii="仿宋_GB2312" w:eastAsia="仿宋_GB2312" w:hint="eastAsia"/>
          <w:sz w:val="32"/>
          <w:szCs w:val="32"/>
        </w:rPr>
        <w:t>意见</w:t>
      </w:r>
      <w:r w:rsidR="00217735">
        <w:rPr>
          <w:rFonts w:ascii="仿宋_GB2312" w:eastAsia="仿宋_GB2312" w:hint="eastAsia"/>
          <w:sz w:val="32"/>
          <w:szCs w:val="32"/>
        </w:rPr>
        <w:t>(</w:t>
      </w:r>
      <w:r w:rsidR="0021759B">
        <w:rPr>
          <w:rFonts w:ascii="仿宋_GB2312" w:eastAsia="仿宋_GB2312" w:hint="eastAsia"/>
          <w:sz w:val="32"/>
          <w:szCs w:val="32"/>
        </w:rPr>
        <w:t>详见</w:t>
      </w:r>
      <w:r w:rsidR="005D290E">
        <w:rPr>
          <w:rFonts w:ascii="仿宋_GB2312" w:eastAsia="仿宋_GB2312" w:hint="eastAsia"/>
          <w:sz w:val="32"/>
          <w:szCs w:val="32"/>
        </w:rPr>
        <w:t>《</w:t>
      </w:r>
      <w:r w:rsidR="005D290E" w:rsidRPr="003A7D19">
        <w:rPr>
          <w:rFonts w:ascii="仿宋_GB2312" w:eastAsia="仿宋_GB2312" w:hAnsi="宋体" w:hint="eastAsia"/>
          <w:sz w:val="32"/>
          <w:szCs w:val="32"/>
        </w:rPr>
        <w:t>内蒙古医科大学</w:t>
      </w:r>
      <w:r w:rsidR="00635530">
        <w:rPr>
          <w:rFonts w:ascii="仿宋_GB2312" w:eastAsia="仿宋_GB2312" w:hAnsi="宋体" w:hint="eastAsia"/>
          <w:sz w:val="32"/>
          <w:szCs w:val="32"/>
        </w:rPr>
        <w:t>2016</w:t>
      </w:r>
      <w:r w:rsidR="005D290E" w:rsidRPr="003A7D19">
        <w:rPr>
          <w:rFonts w:ascii="仿宋_GB2312" w:eastAsia="仿宋_GB2312" w:hAnsi="宋体" w:hint="eastAsia"/>
          <w:sz w:val="32"/>
          <w:szCs w:val="32"/>
        </w:rPr>
        <w:t>年职称评审指标数</w:t>
      </w:r>
      <w:r w:rsidR="005D290E">
        <w:rPr>
          <w:rFonts w:ascii="仿宋_GB2312" w:eastAsia="仿宋_GB2312" w:hAnsi="宋体" w:hint="eastAsia"/>
          <w:sz w:val="32"/>
          <w:szCs w:val="32"/>
        </w:rPr>
        <w:t>分配</w:t>
      </w:r>
      <w:r w:rsidR="005D290E" w:rsidRPr="003A7D19">
        <w:rPr>
          <w:rFonts w:ascii="仿宋_GB2312" w:eastAsia="仿宋_GB2312" w:hAnsi="宋体" w:hint="eastAsia"/>
          <w:sz w:val="32"/>
          <w:szCs w:val="32"/>
        </w:rPr>
        <w:t>表</w:t>
      </w:r>
      <w:r w:rsidR="005D290E">
        <w:rPr>
          <w:rFonts w:ascii="仿宋_GB2312" w:eastAsia="仿宋_GB2312" w:hAnsi="宋体" w:hint="eastAsia"/>
          <w:sz w:val="32"/>
          <w:szCs w:val="32"/>
        </w:rPr>
        <w:t>》</w:t>
      </w:r>
      <w:r w:rsidR="0021759B">
        <w:rPr>
          <w:rFonts w:ascii="仿宋_GB2312" w:eastAsia="仿宋_GB2312" w:hAnsi="宋体" w:hint="eastAsia"/>
          <w:sz w:val="32"/>
          <w:szCs w:val="32"/>
        </w:rPr>
        <w:t>)</w:t>
      </w:r>
      <w:r w:rsidR="00C83F90">
        <w:rPr>
          <w:rFonts w:ascii="仿宋_GB2312" w:eastAsia="仿宋_GB2312" w:hint="eastAsia"/>
          <w:sz w:val="32"/>
          <w:szCs w:val="32"/>
        </w:rPr>
        <w:t>。</w:t>
      </w:r>
    </w:p>
    <w:p w:rsidR="00625E3A" w:rsidRDefault="00625E3A" w:rsidP="0074504B">
      <w:pPr>
        <w:spacing w:line="560" w:lineRule="exact"/>
        <w:ind w:firstLineChars="200" w:firstLine="640"/>
        <w:rPr>
          <w:rFonts w:ascii="仿宋_GB2312" w:eastAsia="仿宋_GB2312"/>
          <w:sz w:val="32"/>
          <w:szCs w:val="32"/>
        </w:rPr>
      </w:pPr>
      <w:r>
        <w:rPr>
          <w:rFonts w:ascii="仿宋_GB2312" w:eastAsia="仿宋_GB2312" w:hint="eastAsia"/>
          <w:sz w:val="32"/>
          <w:szCs w:val="32"/>
        </w:rPr>
        <w:t>（</w:t>
      </w:r>
      <w:r w:rsidR="005847F5">
        <w:rPr>
          <w:rFonts w:ascii="仿宋_GB2312" w:eastAsia="仿宋_GB2312" w:hint="eastAsia"/>
          <w:sz w:val="32"/>
          <w:szCs w:val="32"/>
        </w:rPr>
        <w:t>二</w:t>
      </w:r>
      <w:r>
        <w:rPr>
          <w:rFonts w:ascii="仿宋_GB2312" w:eastAsia="仿宋_GB2312" w:hint="eastAsia"/>
          <w:sz w:val="32"/>
          <w:szCs w:val="32"/>
        </w:rPr>
        <w:t>）各单位</w:t>
      </w:r>
      <w:r w:rsidR="001D26A0">
        <w:rPr>
          <w:rFonts w:ascii="仿宋_GB2312" w:eastAsia="仿宋_GB2312" w:hint="eastAsia"/>
          <w:sz w:val="32"/>
          <w:szCs w:val="32"/>
        </w:rPr>
        <w:t>、</w:t>
      </w:r>
      <w:r w:rsidR="00973C43">
        <w:rPr>
          <w:rFonts w:ascii="仿宋_GB2312" w:eastAsia="仿宋_GB2312" w:hint="eastAsia"/>
          <w:sz w:val="32"/>
          <w:szCs w:val="32"/>
        </w:rPr>
        <w:t>部门</w:t>
      </w:r>
      <w:r>
        <w:rPr>
          <w:rFonts w:ascii="仿宋_GB2312" w:eastAsia="仿宋_GB2312" w:hint="eastAsia"/>
          <w:sz w:val="32"/>
          <w:szCs w:val="32"/>
        </w:rPr>
        <w:t>应根据</w:t>
      </w:r>
      <w:r w:rsidR="00973C43">
        <w:rPr>
          <w:rFonts w:ascii="仿宋_GB2312" w:eastAsia="仿宋_GB2312" w:hint="eastAsia"/>
          <w:sz w:val="32"/>
          <w:szCs w:val="32"/>
        </w:rPr>
        <w:t>分配的指标数开展</w:t>
      </w:r>
      <w:r w:rsidR="005D290E">
        <w:rPr>
          <w:rFonts w:ascii="仿宋_GB2312" w:eastAsia="仿宋_GB2312" w:hint="eastAsia"/>
          <w:sz w:val="32"/>
          <w:szCs w:val="32"/>
        </w:rPr>
        <w:t>专业技术资格评审工作，报送的</w:t>
      </w:r>
      <w:r w:rsidR="00C94E93">
        <w:rPr>
          <w:rFonts w:ascii="仿宋_GB2312" w:eastAsia="仿宋_GB2312" w:hint="eastAsia"/>
          <w:sz w:val="32"/>
          <w:szCs w:val="32"/>
        </w:rPr>
        <w:t>评审推荐</w:t>
      </w:r>
      <w:r>
        <w:rPr>
          <w:rFonts w:ascii="仿宋_GB2312" w:eastAsia="仿宋_GB2312" w:hint="eastAsia"/>
          <w:sz w:val="32"/>
          <w:szCs w:val="32"/>
        </w:rPr>
        <w:t>人数不得多于</w:t>
      </w:r>
      <w:r w:rsidR="00DD0F5C">
        <w:rPr>
          <w:rFonts w:ascii="仿宋_GB2312" w:eastAsia="仿宋_GB2312" w:hint="eastAsia"/>
          <w:sz w:val="32"/>
          <w:szCs w:val="32"/>
        </w:rPr>
        <w:t>下达</w:t>
      </w:r>
      <w:r w:rsidR="00800D08">
        <w:rPr>
          <w:rFonts w:ascii="仿宋_GB2312" w:eastAsia="仿宋_GB2312" w:hint="eastAsia"/>
          <w:sz w:val="32"/>
          <w:szCs w:val="32"/>
        </w:rPr>
        <w:t>的</w:t>
      </w:r>
      <w:r>
        <w:rPr>
          <w:rFonts w:ascii="仿宋_GB2312" w:eastAsia="仿宋_GB2312" w:hint="eastAsia"/>
          <w:sz w:val="32"/>
          <w:szCs w:val="32"/>
        </w:rPr>
        <w:t>指标数。</w:t>
      </w:r>
    </w:p>
    <w:p w:rsidR="00B976AF" w:rsidRDefault="0076446E" w:rsidP="0074504B">
      <w:pPr>
        <w:spacing w:line="560" w:lineRule="exact"/>
        <w:ind w:firstLineChars="200" w:firstLine="640"/>
        <w:rPr>
          <w:rFonts w:ascii="仿宋_GB2312" w:eastAsia="仿宋_GB2312"/>
          <w:sz w:val="32"/>
          <w:szCs w:val="32"/>
        </w:rPr>
      </w:pPr>
      <w:r w:rsidRPr="0076446E">
        <w:rPr>
          <w:rFonts w:ascii="仿宋_GB2312" w:eastAsia="仿宋_GB2312" w:hint="eastAsia"/>
          <w:sz w:val="32"/>
          <w:szCs w:val="32"/>
        </w:rPr>
        <w:t>1</w:t>
      </w:r>
      <w:r w:rsidR="00B976AF">
        <w:rPr>
          <w:rFonts w:ascii="仿宋_GB2312" w:eastAsia="仿宋_GB2312" w:hint="eastAsia"/>
          <w:sz w:val="32"/>
          <w:szCs w:val="32"/>
        </w:rPr>
        <w:t>、</w:t>
      </w:r>
      <w:r w:rsidR="00635530">
        <w:rPr>
          <w:rFonts w:ascii="仿宋_GB2312" w:eastAsia="仿宋_GB2312" w:hint="eastAsia"/>
          <w:sz w:val="32"/>
          <w:szCs w:val="32"/>
        </w:rPr>
        <w:t>2016</w:t>
      </w:r>
      <w:r w:rsidR="0058552F">
        <w:rPr>
          <w:rFonts w:ascii="仿宋_GB2312" w:eastAsia="仿宋_GB2312" w:hint="eastAsia"/>
          <w:sz w:val="32"/>
          <w:szCs w:val="32"/>
        </w:rPr>
        <w:t>年</w:t>
      </w:r>
      <w:r w:rsidR="00B976AF">
        <w:rPr>
          <w:rFonts w:ascii="仿宋_GB2312" w:eastAsia="仿宋_GB2312" w:hint="eastAsia"/>
          <w:sz w:val="32"/>
          <w:szCs w:val="32"/>
        </w:rPr>
        <w:t>专业技术资格</w:t>
      </w:r>
      <w:proofErr w:type="gramStart"/>
      <w:r w:rsidR="00B976AF">
        <w:rPr>
          <w:rFonts w:ascii="仿宋_GB2312" w:eastAsia="仿宋_GB2312" w:hint="eastAsia"/>
          <w:sz w:val="32"/>
          <w:szCs w:val="32"/>
        </w:rPr>
        <w:t>评审仍</w:t>
      </w:r>
      <w:proofErr w:type="gramEnd"/>
      <w:r w:rsidR="00B976AF">
        <w:rPr>
          <w:rFonts w:ascii="仿宋_GB2312" w:eastAsia="仿宋_GB2312" w:hint="eastAsia"/>
          <w:sz w:val="32"/>
          <w:szCs w:val="32"/>
        </w:rPr>
        <w:t>由</w:t>
      </w:r>
      <w:r w:rsidRPr="0076446E">
        <w:rPr>
          <w:rFonts w:ascii="仿宋_GB2312" w:eastAsia="仿宋_GB2312" w:hint="eastAsia"/>
          <w:sz w:val="32"/>
          <w:szCs w:val="32"/>
        </w:rPr>
        <w:t>各单位</w:t>
      </w:r>
      <w:r w:rsidR="001D26A0">
        <w:rPr>
          <w:rFonts w:ascii="仿宋_GB2312" w:eastAsia="仿宋_GB2312" w:hint="eastAsia"/>
          <w:sz w:val="32"/>
          <w:szCs w:val="32"/>
        </w:rPr>
        <w:t>、</w:t>
      </w:r>
      <w:r w:rsidR="00973C43">
        <w:rPr>
          <w:rFonts w:ascii="仿宋_GB2312" w:eastAsia="仿宋_GB2312" w:hint="eastAsia"/>
          <w:sz w:val="32"/>
          <w:szCs w:val="32"/>
        </w:rPr>
        <w:t>部门</w:t>
      </w:r>
      <w:r w:rsidRPr="0076446E">
        <w:rPr>
          <w:rFonts w:ascii="仿宋_GB2312" w:eastAsia="仿宋_GB2312" w:hint="eastAsia"/>
          <w:sz w:val="32"/>
          <w:szCs w:val="32"/>
        </w:rPr>
        <w:t>自行组织人员进行审查</w:t>
      </w:r>
      <w:r w:rsidR="00800D08">
        <w:rPr>
          <w:rFonts w:ascii="仿宋_GB2312" w:eastAsia="仿宋_GB2312" w:hint="eastAsia"/>
          <w:sz w:val="32"/>
          <w:szCs w:val="32"/>
        </w:rPr>
        <w:t>和初评</w:t>
      </w:r>
      <w:r w:rsidRPr="0076446E">
        <w:rPr>
          <w:rFonts w:ascii="仿宋_GB2312" w:eastAsia="仿宋_GB2312" w:hint="eastAsia"/>
          <w:sz w:val="32"/>
          <w:szCs w:val="32"/>
        </w:rPr>
        <w:t>，</w:t>
      </w:r>
      <w:r w:rsidR="00800D08">
        <w:rPr>
          <w:rFonts w:ascii="仿宋_GB2312" w:eastAsia="仿宋_GB2312" w:hint="eastAsia"/>
          <w:sz w:val="32"/>
          <w:szCs w:val="32"/>
        </w:rPr>
        <w:t>初评</w:t>
      </w:r>
      <w:r w:rsidRPr="0076446E">
        <w:rPr>
          <w:rFonts w:ascii="仿宋_GB2312" w:eastAsia="仿宋_GB2312" w:hint="eastAsia"/>
          <w:sz w:val="32"/>
          <w:szCs w:val="32"/>
        </w:rPr>
        <w:t>通过</w:t>
      </w:r>
      <w:r w:rsidR="00B976AF">
        <w:rPr>
          <w:rFonts w:ascii="仿宋_GB2312" w:eastAsia="仿宋_GB2312" w:hint="eastAsia"/>
          <w:sz w:val="32"/>
          <w:szCs w:val="32"/>
        </w:rPr>
        <w:t>后要将《专业技术资格送审表》在</w:t>
      </w:r>
      <w:r w:rsidR="0021759B">
        <w:rPr>
          <w:rFonts w:ascii="仿宋_GB2312" w:eastAsia="仿宋_GB2312" w:hint="eastAsia"/>
          <w:sz w:val="32"/>
          <w:szCs w:val="32"/>
        </w:rPr>
        <w:t>本</w:t>
      </w:r>
      <w:r w:rsidR="00B976AF">
        <w:rPr>
          <w:rFonts w:ascii="仿宋_GB2312" w:eastAsia="仿宋_GB2312" w:hint="eastAsia"/>
          <w:sz w:val="32"/>
          <w:szCs w:val="32"/>
        </w:rPr>
        <w:t>单位</w:t>
      </w:r>
      <w:r w:rsidR="001D26A0">
        <w:rPr>
          <w:rFonts w:ascii="仿宋_GB2312" w:eastAsia="仿宋_GB2312" w:hint="eastAsia"/>
          <w:sz w:val="32"/>
          <w:szCs w:val="32"/>
        </w:rPr>
        <w:t>、</w:t>
      </w:r>
      <w:r w:rsidR="00973C43">
        <w:rPr>
          <w:rFonts w:ascii="仿宋_GB2312" w:eastAsia="仿宋_GB2312" w:hint="eastAsia"/>
          <w:sz w:val="32"/>
          <w:szCs w:val="32"/>
        </w:rPr>
        <w:t>部门</w:t>
      </w:r>
      <w:r w:rsidR="00B976AF">
        <w:rPr>
          <w:rFonts w:ascii="仿宋_GB2312" w:eastAsia="仿宋_GB2312" w:hint="eastAsia"/>
          <w:sz w:val="32"/>
          <w:szCs w:val="32"/>
        </w:rPr>
        <w:t>醒目处张贴上墙进行公示。</w:t>
      </w:r>
    </w:p>
    <w:p w:rsidR="0076446E" w:rsidRPr="0076446E" w:rsidRDefault="00B976AF" w:rsidP="0074504B">
      <w:pPr>
        <w:spacing w:line="560" w:lineRule="exact"/>
        <w:ind w:firstLineChars="200" w:firstLine="640"/>
        <w:rPr>
          <w:rFonts w:ascii="仿宋_GB2312" w:eastAsia="仿宋_GB2312"/>
          <w:sz w:val="32"/>
          <w:szCs w:val="32"/>
        </w:rPr>
      </w:pPr>
      <w:r>
        <w:rPr>
          <w:rFonts w:ascii="仿宋_GB2312" w:eastAsia="仿宋_GB2312" w:hint="eastAsia"/>
          <w:sz w:val="32"/>
          <w:szCs w:val="32"/>
        </w:rPr>
        <w:t>2、经</w:t>
      </w:r>
      <w:r w:rsidR="00800D08">
        <w:rPr>
          <w:rFonts w:ascii="仿宋_GB2312" w:eastAsia="仿宋_GB2312" w:hint="eastAsia"/>
          <w:sz w:val="32"/>
          <w:szCs w:val="32"/>
        </w:rPr>
        <w:t>公示无异议</w:t>
      </w:r>
      <w:r>
        <w:rPr>
          <w:rFonts w:ascii="仿宋_GB2312" w:eastAsia="仿宋_GB2312" w:hint="eastAsia"/>
          <w:sz w:val="32"/>
          <w:szCs w:val="32"/>
        </w:rPr>
        <w:t>的人员材料</w:t>
      </w:r>
      <w:r w:rsidR="0076446E" w:rsidRPr="0076446E">
        <w:rPr>
          <w:rFonts w:ascii="仿宋_GB2312" w:eastAsia="仿宋_GB2312" w:hint="eastAsia"/>
          <w:sz w:val="32"/>
          <w:szCs w:val="32"/>
        </w:rPr>
        <w:t>，提</w:t>
      </w:r>
      <w:r w:rsidR="0058552F">
        <w:rPr>
          <w:rFonts w:ascii="仿宋_GB2312" w:eastAsia="仿宋_GB2312" w:hint="eastAsia"/>
          <w:sz w:val="32"/>
          <w:szCs w:val="32"/>
        </w:rPr>
        <w:t>交</w:t>
      </w:r>
      <w:r w:rsidR="0076446E" w:rsidRPr="0076446E">
        <w:rPr>
          <w:rFonts w:ascii="仿宋_GB2312" w:eastAsia="仿宋_GB2312" w:hint="eastAsia"/>
          <w:sz w:val="32"/>
          <w:szCs w:val="32"/>
        </w:rPr>
        <w:t>学校高</w:t>
      </w:r>
      <w:r w:rsidR="0076446E">
        <w:rPr>
          <w:rFonts w:ascii="仿宋_GB2312" w:eastAsia="仿宋_GB2312" w:hint="eastAsia"/>
          <w:sz w:val="32"/>
          <w:szCs w:val="32"/>
        </w:rPr>
        <w:t>级</w:t>
      </w:r>
      <w:r w:rsidR="00800D08">
        <w:rPr>
          <w:rFonts w:ascii="仿宋_GB2312" w:eastAsia="仿宋_GB2312" w:hint="eastAsia"/>
          <w:sz w:val="32"/>
          <w:szCs w:val="32"/>
        </w:rPr>
        <w:t>专业技术评审委员会评审，</w:t>
      </w:r>
      <w:r>
        <w:rPr>
          <w:rFonts w:ascii="仿宋_GB2312" w:eastAsia="仿宋_GB2312" w:hint="eastAsia"/>
          <w:sz w:val="32"/>
          <w:szCs w:val="32"/>
        </w:rPr>
        <w:t>学校将评审通过人员的花名册在人事处网站上进行公示，</w:t>
      </w:r>
      <w:r w:rsidR="00800D08">
        <w:rPr>
          <w:rFonts w:ascii="仿宋_GB2312" w:eastAsia="仿宋_GB2312" w:hint="eastAsia"/>
          <w:sz w:val="32"/>
          <w:szCs w:val="32"/>
        </w:rPr>
        <w:t>经公示无异议后，报自治区</w:t>
      </w:r>
      <w:r w:rsidR="0021759B">
        <w:rPr>
          <w:rFonts w:ascii="仿宋_GB2312" w:eastAsia="仿宋_GB2312" w:hint="eastAsia"/>
          <w:sz w:val="32"/>
          <w:szCs w:val="32"/>
        </w:rPr>
        <w:t>教育厅</w:t>
      </w:r>
      <w:r w:rsidR="00BD3DE1">
        <w:rPr>
          <w:rFonts w:ascii="仿宋_GB2312" w:eastAsia="仿宋_GB2312" w:hint="eastAsia"/>
          <w:sz w:val="32"/>
          <w:szCs w:val="32"/>
        </w:rPr>
        <w:t>、</w:t>
      </w:r>
      <w:r w:rsidR="009F610B">
        <w:rPr>
          <w:rFonts w:ascii="仿宋_GB2312" w:eastAsia="仿宋_GB2312" w:hint="eastAsia"/>
          <w:sz w:val="32"/>
          <w:szCs w:val="32"/>
        </w:rPr>
        <w:t>人力资源和社会保障厅审核备案</w:t>
      </w:r>
      <w:r w:rsidR="0076446E" w:rsidRPr="0076446E">
        <w:rPr>
          <w:rFonts w:ascii="仿宋_GB2312" w:eastAsia="仿宋_GB2312" w:hint="eastAsia"/>
          <w:sz w:val="32"/>
          <w:szCs w:val="32"/>
        </w:rPr>
        <w:t>。</w:t>
      </w:r>
    </w:p>
    <w:p w:rsidR="0076446E" w:rsidRPr="0076446E" w:rsidRDefault="00AA4BC0" w:rsidP="0074504B">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sidR="0076446E" w:rsidRPr="0076446E">
        <w:rPr>
          <w:rFonts w:ascii="仿宋_GB2312" w:eastAsia="仿宋_GB2312" w:hint="eastAsia"/>
          <w:sz w:val="32"/>
          <w:szCs w:val="32"/>
        </w:rPr>
        <w:t>、各单位</w:t>
      </w:r>
      <w:r w:rsidR="001D26A0">
        <w:rPr>
          <w:rFonts w:ascii="仿宋_GB2312" w:eastAsia="仿宋_GB2312" w:hint="eastAsia"/>
          <w:sz w:val="32"/>
          <w:szCs w:val="32"/>
        </w:rPr>
        <w:t>、</w:t>
      </w:r>
      <w:r w:rsidR="00973C43">
        <w:rPr>
          <w:rFonts w:ascii="仿宋_GB2312" w:eastAsia="仿宋_GB2312" w:hint="eastAsia"/>
          <w:sz w:val="32"/>
          <w:szCs w:val="32"/>
        </w:rPr>
        <w:t>部门</w:t>
      </w:r>
      <w:r w:rsidR="0076446E" w:rsidRPr="0076446E">
        <w:rPr>
          <w:rFonts w:ascii="仿宋_GB2312" w:eastAsia="仿宋_GB2312" w:hint="eastAsia"/>
          <w:sz w:val="32"/>
          <w:szCs w:val="32"/>
        </w:rPr>
        <w:t>要严格审查程序，明确标准，</w:t>
      </w:r>
      <w:r w:rsidR="00DE147C">
        <w:rPr>
          <w:rFonts w:ascii="仿宋_GB2312" w:eastAsia="仿宋_GB2312" w:hint="eastAsia"/>
          <w:sz w:val="32"/>
          <w:szCs w:val="32"/>
        </w:rPr>
        <w:t>责任到人。</w:t>
      </w:r>
      <w:r w:rsidRPr="00AA4BC0">
        <w:rPr>
          <w:rFonts w:ascii="仿宋_GB2312" w:eastAsia="仿宋_GB2312" w:hint="eastAsia"/>
          <w:sz w:val="32"/>
          <w:szCs w:val="32"/>
        </w:rPr>
        <w:t>对申报人员资历资格和业绩成果的审查要严格执行自治区和学校相关文件，做到谁</w:t>
      </w:r>
      <w:proofErr w:type="gramStart"/>
      <w:r w:rsidRPr="00AA4BC0">
        <w:rPr>
          <w:rFonts w:ascii="仿宋_GB2312" w:eastAsia="仿宋_GB2312" w:hint="eastAsia"/>
          <w:sz w:val="32"/>
          <w:szCs w:val="32"/>
        </w:rPr>
        <w:t>审查谁签字谁</w:t>
      </w:r>
      <w:proofErr w:type="gramEnd"/>
      <w:r w:rsidRPr="00AA4BC0">
        <w:rPr>
          <w:rFonts w:ascii="仿宋_GB2312" w:eastAsia="仿宋_GB2312" w:hint="eastAsia"/>
          <w:sz w:val="32"/>
          <w:szCs w:val="32"/>
        </w:rPr>
        <w:t>负责。若评审工作中出现分歧及问题，可提请学校职改办资格审查组、科研审查组和教学审查组分别对资历资格和业绩成果按规定程序进行核实裁定。</w:t>
      </w:r>
    </w:p>
    <w:p w:rsidR="0076446E" w:rsidRPr="0076446E" w:rsidRDefault="00AA4BC0" w:rsidP="0074504B">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sidR="0076446E" w:rsidRPr="0076446E">
        <w:rPr>
          <w:rFonts w:ascii="仿宋_GB2312" w:eastAsia="仿宋_GB2312" w:hint="eastAsia"/>
          <w:sz w:val="32"/>
          <w:szCs w:val="32"/>
        </w:rPr>
        <w:t>、</w:t>
      </w:r>
      <w:r w:rsidRPr="00AA4BC0">
        <w:rPr>
          <w:rFonts w:ascii="仿宋_GB2312" w:eastAsia="仿宋_GB2312" w:hint="eastAsia"/>
          <w:sz w:val="32"/>
          <w:szCs w:val="32"/>
        </w:rPr>
        <w:t>如对最终评审结果有异议，由各单位</w:t>
      </w:r>
      <w:r w:rsidR="001D26A0">
        <w:rPr>
          <w:rFonts w:ascii="仿宋_GB2312" w:eastAsia="仿宋_GB2312" w:hint="eastAsia"/>
          <w:sz w:val="32"/>
          <w:szCs w:val="32"/>
        </w:rPr>
        <w:t>、</w:t>
      </w:r>
      <w:r w:rsidR="00973C43">
        <w:rPr>
          <w:rFonts w:ascii="仿宋_GB2312" w:eastAsia="仿宋_GB2312" w:hint="eastAsia"/>
          <w:sz w:val="32"/>
          <w:szCs w:val="32"/>
        </w:rPr>
        <w:t>部门</w:t>
      </w:r>
      <w:r w:rsidRPr="00AA4BC0">
        <w:rPr>
          <w:rFonts w:ascii="仿宋_GB2312" w:eastAsia="仿宋_GB2312" w:hint="eastAsia"/>
          <w:sz w:val="32"/>
          <w:szCs w:val="32"/>
        </w:rPr>
        <w:t>自行解释说明，因工作人员失误造成不良影响，则追究具体工作人员和分管领导</w:t>
      </w:r>
      <w:r w:rsidRPr="00AA4BC0">
        <w:rPr>
          <w:rFonts w:ascii="仿宋_GB2312" w:eastAsia="仿宋_GB2312" w:hint="eastAsia"/>
          <w:sz w:val="32"/>
          <w:szCs w:val="32"/>
        </w:rPr>
        <w:lastRenderedPageBreak/>
        <w:t>的责任。</w:t>
      </w:r>
    </w:p>
    <w:p w:rsidR="0076446E" w:rsidRPr="0076446E" w:rsidRDefault="00AA4BC0" w:rsidP="0074504B">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sidR="0076446E" w:rsidRPr="0076446E">
        <w:rPr>
          <w:rFonts w:ascii="仿宋_GB2312" w:eastAsia="仿宋_GB2312" w:hint="eastAsia"/>
          <w:sz w:val="32"/>
          <w:szCs w:val="32"/>
        </w:rPr>
        <w:t>、各单位</w:t>
      </w:r>
      <w:r w:rsidR="001D26A0">
        <w:rPr>
          <w:rFonts w:ascii="仿宋_GB2312" w:eastAsia="仿宋_GB2312" w:hint="eastAsia"/>
          <w:sz w:val="32"/>
          <w:szCs w:val="32"/>
        </w:rPr>
        <w:t>、部门</w:t>
      </w:r>
      <w:r w:rsidR="0076446E" w:rsidRPr="0076446E">
        <w:rPr>
          <w:rFonts w:ascii="仿宋_GB2312" w:eastAsia="仿宋_GB2312" w:hint="eastAsia"/>
          <w:sz w:val="32"/>
          <w:szCs w:val="32"/>
        </w:rPr>
        <w:t>要保证参评人员提供的成果材料与提请评审</w:t>
      </w:r>
      <w:r w:rsidR="005C5015">
        <w:rPr>
          <w:rFonts w:ascii="仿宋_GB2312" w:eastAsia="仿宋_GB2312" w:hint="eastAsia"/>
          <w:sz w:val="32"/>
          <w:szCs w:val="32"/>
        </w:rPr>
        <w:t>委员</w:t>
      </w:r>
      <w:r w:rsidR="0076446E" w:rsidRPr="0076446E">
        <w:rPr>
          <w:rFonts w:ascii="仿宋_GB2312" w:eastAsia="仿宋_GB2312" w:hint="eastAsia"/>
          <w:sz w:val="32"/>
          <w:szCs w:val="32"/>
        </w:rPr>
        <w:t>会的《专业技术资格综合简介表》（</w:t>
      </w:r>
      <w:proofErr w:type="spellStart"/>
      <w:r w:rsidR="0076446E" w:rsidRPr="0076446E">
        <w:rPr>
          <w:rFonts w:ascii="仿宋_GB2312" w:eastAsia="仿宋_GB2312" w:hint="eastAsia"/>
          <w:sz w:val="32"/>
          <w:szCs w:val="32"/>
        </w:rPr>
        <w:t>ppt</w:t>
      </w:r>
      <w:proofErr w:type="spellEnd"/>
      <w:r w:rsidR="0076446E" w:rsidRPr="0076446E">
        <w:rPr>
          <w:rFonts w:ascii="仿宋_GB2312" w:eastAsia="仿宋_GB2312" w:hint="eastAsia"/>
          <w:sz w:val="32"/>
          <w:szCs w:val="32"/>
        </w:rPr>
        <w:t>）所展示的内容一致，表述规范，以确保学校评审工作顺利进行。</w:t>
      </w:r>
    </w:p>
    <w:p w:rsidR="00E845DB" w:rsidRDefault="00AA4BC0" w:rsidP="0074504B">
      <w:pPr>
        <w:spacing w:line="560" w:lineRule="exact"/>
        <w:ind w:firstLineChars="200" w:firstLine="640"/>
        <w:rPr>
          <w:rFonts w:ascii="仿宋_GB2312" w:eastAsia="仿宋_GB2312"/>
          <w:sz w:val="32"/>
          <w:szCs w:val="32"/>
        </w:rPr>
      </w:pPr>
      <w:r>
        <w:rPr>
          <w:rFonts w:ascii="黑体" w:eastAsia="黑体" w:hAnsi="宋体" w:hint="eastAsia"/>
          <w:sz w:val="32"/>
          <w:szCs w:val="32"/>
        </w:rPr>
        <w:t>八</w:t>
      </w:r>
      <w:r w:rsidR="00E845DB" w:rsidRPr="00BE6635">
        <w:rPr>
          <w:rFonts w:ascii="黑体" w:eastAsia="黑体" w:hAnsi="宋体" w:hint="eastAsia"/>
          <w:sz w:val="32"/>
          <w:szCs w:val="32"/>
        </w:rPr>
        <w:t>、评审组织机构</w:t>
      </w:r>
    </w:p>
    <w:p w:rsidR="00E845DB" w:rsidRPr="00192AD8" w:rsidRDefault="0021759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（一）学校</w:t>
      </w:r>
      <w:r w:rsidR="00E845DB">
        <w:rPr>
          <w:rFonts w:ascii="仿宋_GB2312" w:eastAsia="仿宋_GB2312" w:hAnsi="宋体" w:hint="eastAsia"/>
          <w:sz w:val="32"/>
          <w:szCs w:val="32"/>
        </w:rPr>
        <w:t>职称改革</w:t>
      </w:r>
      <w:r w:rsidR="00E845DB" w:rsidRPr="00BE6635">
        <w:rPr>
          <w:rFonts w:ascii="仿宋_GB2312" w:eastAsia="仿宋_GB2312" w:hAnsi="宋体" w:hint="eastAsia"/>
          <w:sz w:val="32"/>
          <w:szCs w:val="32"/>
        </w:rPr>
        <w:t>领导小组</w:t>
      </w:r>
      <w:r w:rsidR="00E845DB">
        <w:rPr>
          <w:rFonts w:ascii="仿宋_GB2312" w:eastAsia="仿宋_GB2312" w:hAnsi="宋体" w:hint="eastAsia"/>
          <w:sz w:val="32"/>
          <w:szCs w:val="32"/>
        </w:rPr>
        <w:t>负责职称</w:t>
      </w:r>
      <w:r>
        <w:rPr>
          <w:rFonts w:ascii="仿宋_GB2312" w:eastAsia="仿宋_GB2312" w:hAnsi="宋体" w:hint="eastAsia"/>
          <w:sz w:val="32"/>
          <w:szCs w:val="32"/>
        </w:rPr>
        <w:t>评审的组织指导工作</w:t>
      </w:r>
      <w:r w:rsidR="00E845DB">
        <w:rPr>
          <w:rFonts w:ascii="仿宋_GB2312" w:eastAsia="仿宋_GB2312" w:hAnsi="宋体" w:hint="eastAsia"/>
          <w:sz w:val="32"/>
          <w:szCs w:val="32"/>
        </w:rPr>
        <w:t>。</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（二）职称改革</w:t>
      </w:r>
      <w:r w:rsidRPr="00BE6635">
        <w:rPr>
          <w:rFonts w:ascii="仿宋_GB2312" w:eastAsia="仿宋_GB2312" w:hAnsi="宋体" w:hint="eastAsia"/>
          <w:sz w:val="32"/>
          <w:szCs w:val="32"/>
        </w:rPr>
        <w:t>领导小组下设</w:t>
      </w:r>
      <w:r>
        <w:rPr>
          <w:rFonts w:ascii="仿宋_GB2312" w:eastAsia="仿宋_GB2312" w:hAnsi="宋体" w:hint="eastAsia"/>
          <w:sz w:val="32"/>
          <w:szCs w:val="32"/>
        </w:rPr>
        <w:t>四个工作组，具体</w:t>
      </w:r>
      <w:r w:rsidR="00FD3731">
        <w:rPr>
          <w:rFonts w:ascii="仿宋_GB2312" w:eastAsia="仿宋_GB2312" w:hAnsi="宋体" w:hint="eastAsia"/>
          <w:sz w:val="32"/>
          <w:szCs w:val="32"/>
        </w:rPr>
        <w:t>负责专业技术资格</w:t>
      </w:r>
      <w:r>
        <w:rPr>
          <w:rFonts w:ascii="仿宋_GB2312" w:eastAsia="仿宋_GB2312" w:hAnsi="宋体" w:hint="eastAsia"/>
          <w:sz w:val="32"/>
          <w:szCs w:val="32"/>
        </w:rPr>
        <w:t>评审中资格、教学、科研条件的审查与监督工作。</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1、资格审查组：</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组    长：</w:t>
      </w:r>
      <w:proofErr w:type="gramStart"/>
      <w:r>
        <w:rPr>
          <w:rFonts w:ascii="仿宋_GB2312" w:eastAsia="仿宋_GB2312" w:hAnsi="宋体" w:hint="eastAsia"/>
          <w:sz w:val="32"/>
          <w:szCs w:val="32"/>
        </w:rPr>
        <w:t>任孝东</w:t>
      </w:r>
      <w:proofErr w:type="gramEnd"/>
    </w:p>
    <w:p w:rsidR="00566B72" w:rsidRDefault="00566B72"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副 组 长：</w:t>
      </w:r>
      <w:r w:rsidR="00A3212D">
        <w:rPr>
          <w:rFonts w:ascii="仿宋_GB2312" w:eastAsia="仿宋_GB2312" w:hAnsi="宋体" w:hint="eastAsia"/>
          <w:sz w:val="32"/>
          <w:szCs w:val="32"/>
        </w:rPr>
        <w:t>王海生</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工作人员：</w:t>
      </w:r>
      <w:r w:rsidR="00171CC3">
        <w:rPr>
          <w:rFonts w:ascii="仿宋_GB2312" w:eastAsia="仿宋_GB2312" w:hAnsi="宋体" w:hint="eastAsia"/>
          <w:sz w:val="32"/>
          <w:szCs w:val="32"/>
        </w:rPr>
        <w:t>吴星南</w:t>
      </w:r>
      <w:r w:rsidR="003C017E">
        <w:rPr>
          <w:rFonts w:ascii="仿宋_GB2312" w:eastAsia="仿宋_GB2312" w:hAnsi="宋体" w:hint="eastAsia"/>
          <w:sz w:val="32"/>
          <w:szCs w:val="32"/>
        </w:rPr>
        <w:t xml:space="preserve">  </w:t>
      </w:r>
      <w:r w:rsidR="00480991">
        <w:rPr>
          <w:rFonts w:ascii="仿宋_GB2312" w:eastAsia="仿宋_GB2312" w:hAnsi="宋体" w:hint="eastAsia"/>
          <w:sz w:val="32"/>
          <w:szCs w:val="32"/>
        </w:rPr>
        <w:t>张</w:t>
      </w:r>
      <w:r w:rsidR="003C017E">
        <w:rPr>
          <w:rFonts w:ascii="仿宋_GB2312" w:eastAsia="仿宋_GB2312" w:hAnsi="宋体" w:hint="eastAsia"/>
          <w:sz w:val="32"/>
          <w:szCs w:val="32"/>
        </w:rPr>
        <w:t xml:space="preserve">  </w:t>
      </w:r>
      <w:r w:rsidR="00480991">
        <w:rPr>
          <w:rFonts w:ascii="仿宋_GB2312" w:eastAsia="仿宋_GB2312" w:hAnsi="宋体" w:hint="eastAsia"/>
          <w:sz w:val="32"/>
          <w:szCs w:val="32"/>
        </w:rPr>
        <w:t>虎</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2、教学审查组：</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组    </w:t>
      </w:r>
      <w:r w:rsidR="00A3212D">
        <w:rPr>
          <w:rFonts w:ascii="仿宋_GB2312" w:eastAsia="仿宋_GB2312" w:hAnsi="宋体" w:hint="eastAsia"/>
          <w:sz w:val="32"/>
          <w:szCs w:val="32"/>
        </w:rPr>
        <w:t>长：李存保</w:t>
      </w:r>
    </w:p>
    <w:p w:rsidR="00E845DB" w:rsidRDefault="00A3212D"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工作人员：</w:t>
      </w:r>
      <w:r w:rsidR="00AA4BC0">
        <w:rPr>
          <w:rFonts w:ascii="仿宋_GB2312" w:eastAsia="仿宋_GB2312" w:hAnsi="宋体" w:hint="eastAsia"/>
          <w:sz w:val="32"/>
          <w:szCs w:val="32"/>
        </w:rPr>
        <w:t>张海峰</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3、科研审查组：</w:t>
      </w:r>
    </w:p>
    <w:p w:rsidR="0089614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组    长：</w:t>
      </w:r>
      <w:r w:rsidR="00DF63BF">
        <w:rPr>
          <w:rFonts w:ascii="仿宋_GB2312" w:eastAsia="仿宋_GB2312" w:hAnsi="宋体" w:hint="eastAsia"/>
          <w:sz w:val="32"/>
          <w:szCs w:val="32"/>
        </w:rPr>
        <w:t>贾永峰</w:t>
      </w:r>
    </w:p>
    <w:p w:rsidR="00E845DB" w:rsidRPr="00E163B7" w:rsidRDefault="00E845DB" w:rsidP="0074504B">
      <w:pPr>
        <w:spacing w:line="560" w:lineRule="exact"/>
        <w:ind w:firstLineChars="200" w:firstLine="640"/>
        <w:rPr>
          <w:rFonts w:ascii="仿宋_GB2312" w:eastAsia="仿宋_GB2312" w:hAnsi="宋体"/>
          <w:sz w:val="32"/>
          <w:szCs w:val="32"/>
        </w:rPr>
      </w:pPr>
      <w:r w:rsidRPr="00E163B7">
        <w:rPr>
          <w:rFonts w:ascii="仿宋_GB2312" w:eastAsia="仿宋_GB2312" w:hAnsi="宋体" w:hint="eastAsia"/>
          <w:sz w:val="32"/>
          <w:szCs w:val="32"/>
        </w:rPr>
        <w:t>工作人员：</w:t>
      </w:r>
      <w:r w:rsidR="009257BC">
        <w:rPr>
          <w:rFonts w:ascii="仿宋_GB2312" w:eastAsia="仿宋_GB2312" w:hAnsi="宋体" w:hint="eastAsia"/>
          <w:sz w:val="32"/>
          <w:szCs w:val="32"/>
        </w:rPr>
        <w:t>李常胜</w:t>
      </w:r>
      <w:r w:rsidR="003C017E">
        <w:rPr>
          <w:rFonts w:ascii="仿宋_GB2312" w:eastAsia="仿宋_GB2312" w:hAnsi="宋体" w:hint="eastAsia"/>
          <w:sz w:val="32"/>
          <w:szCs w:val="32"/>
        </w:rPr>
        <w:t xml:space="preserve">  </w:t>
      </w:r>
      <w:r w:rsidR="009257BC">
        <w:rPr>
          <w:rFonts w:ascii="仿宋_GB2312" w:eastAsia="仿宋_GB2312" w:hAnsi="宋体" w:hint="eastAsia"/>
          <w:sz w:val="32"/>
          <w:szCs w:val="32"/>
        </w:rPr>
        <w:t>额尔德木图</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4、纪检监察组：</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组    长：</w:t>
      </w:r>
      <w:r w:rsidR="005E35C2">
        <w:rPr>
          <w:rFonts w:ascii="仿宋_GB2312" w:eastAsia="仿宋_GB2312" w:hAnsi="宋体" w:hint="eastAsia"/>
          <w:sz w:val="32"/>
          <w:szCs w:val="32"/>
        </w:rPr>
        <w:t>刘富强</w:t>
      </w:r>
    </w:p>
    <w:p w:rsidR="00E845DB" w:rsidRPr="00BE6635"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工作人员：</w:t>
      </w:r>
      <w:r w:rsidR="00AA4BC0">
        <w:rPr>
          <w:rFonts w:ascii="仿宋_GB2312" w:eastAsia="仿宋_GB2312" w:hAnsi="宋体" w:hint="eastAsia"/>
          <w:sz w:val="32"/>
          <w:szCs w:val="32"/>
        </w:rPr>
        <w:t>跟</w:t>
      </w:r>
      <w:r w:rsidR="003C017E">
        <w:rPr>
          <w:rFonts w:ascii="仿宋_GB2312" w:eastAsia="仿宋_GB2312" w:hAnsi="宋体" w:hint="eastAsia"/>
          <w:sz w:val="32"/>
          <w:szCs w:val="32"/>
        </w:rPr>
        <w:t xml:space="preserve">  </w:t>
      </w:r>
      <w:r w:rsidR="00AA4BC0">
        <w:rPr>
          <w:rFonts w:ascii="仿宋_GB2312" w:eastAsia="仿宋_GB2312" w:hAnsi="宋体" w:hint="eastAsia"/>
          <w:sz w:val="32"/>
          <w:szCs w:val="32"/>
        </w:rPr>
        <w:t>锁</w:t>
      </w:r>
    </w:p>
    <w:p w:rsidR="00460908"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（三）</w:t>
      </w:r>
      <w:r w:rsidRPr="00BE6635">
        <w:rPr>
          <w:rFonts w:ascii="仿宋_GB2312" w:eastAsia="仿宋_GB2312" w:hAnsi="宋体" w:hint="eastAsia"/>
          <w:sz w:val="32"/>
          <w:szCs w:val="32"/>
        </w:rPr>
        <w:t>成立</w:t>
      </w:r>
      <w:r>
        <w:rPr>
          <w:rFonts w:ascii="仿宋_GB2312" w:eastAsia="仿宋_GB2312" w:hAnsi="宋体" w:hint="eastAsia"/>
          <w:sz w:val="32"/>
          <w:szCs w:val="32"/>
        </w:rPr>
        <w:t>由学校</w:t>
      </w:r>
      <w:r w:rsidRPr="00BE6635">
        <w:rPr>
          <w:rFonts w:ascii="仿宋_GB2312" w:eastAsia="仿宋_GB2312" w:hAnsi="宋体" w:hint="eastAsia"/>
          <w:sz w:val="32"/>
          <w:szCs w:val="32"/>
        </w:rPr>
        <w:t>专家组成的</w:t>
      </w:r>
      <w:r w:rsidR="00FD3731">
        <w:rPr>
          <w:rFonts w:ascii="仿宋_GB2312" w:eastAsia="仿宋_GB2312" w:hAnsi="宋体" w:hint="eastAsia"/>
          <w:sz w:val="32"/>
          <w:szCs w:val="32"/>
        </w:rPr>
        <w:t>专业技术资格</w:t>
      </w:r>
      <w:r w:rsidRPr="00BE6635">
        <w:rPr>
          <w:rFonts w:ascii="仿宋_GB2312" w:eastAsia="仿宋_GB2312" w:hAnsi="宋体" w:hint="eastAsia"/>
          <w:sz w:val="32"/>
          <w:szCs w:val="32"/>
        </w:rPr>
        <w:t>评审委员会，负责专业技术资格</w:t>
      </w:r>
      <w:r>
        <w:rPr>
          <w:rFonts w:ascii="仿宋_GB2312" w:eastAsia="仿宋_GB2312" w:hAnsi="宋体" w:hint="eastAsia"/>
          <w:sz w:val="32"/>
          <w:szCs w:val="32"/>
        </w:rPr>
        <w:t>的</w:t>
      </w:r>
      <w:r w:rsidRPr="00BE6635">
        <w:rPr>
          <w:rFonts w:ascii="仿宋_GB2312" w:eastAsia="仿宋_GB2312" w:hAnsi="宋体" w:hint="eastAsia"/>
          <w:sz w:val="32"/>
          <w:szCs w:val="32"/>
        </w:rPr>
        <w:t>评审</w:t>
      </w:r>
      <w:r>
        <w:rPr>
          <w:rFonts w:ascii="仿宋_GB2312" w:eastAsia="仿宋_GB2312" w:hAnsi="宋体" w:hint="eastAsia"/>
          <w:sz w:val="32"/>
          <w:szCs w:val="32"/>
        </w:rPr>
        <w:t>工作</w:t>
      </w:r>
      <w:r w:rsidRPr="00BE6635">
        <w:rPr>
          <w:rFonts w:ascii="仿宋_GB2312" w:eastAsia="仿宋_GB2312" w:hAnsi="宋体" w:hint="eastAsia"/>
          <w:sz w:val="32"/>
          <w:szCs w:val="32"/>
        </w:rPr>
        <w:t>。</w:t>
      </w:r>
    </w:p>
    <w:p w:rsidR="00460908" w:rsidRDefault="00AA4BC0" w:rsidP="0074504B">
      <w:pPr>
        <w:spacing w:line="560" w:lineRule="exact"/>
        <w:ind w:firstLineChars="200" w:firstLine="640"/>
        <w:rPr>
          <w:rFonts w:ascii="仿宋_GB2312" w:eastAsia="仿宋_GB2312" w:hAnsi="宋体"/>
          <w:sz w:val="32"/>
          <w:szCs w:val="32"/>
        </w:rPr>
      </w:pPr>
      <w:r>
        <w:rPr>
          <w:rFonts w:ascii="黑体" w:eastAsia="黑体" w:hAnsi="宋体" w:hint="eastAsia"/>
          <w:sz w:val="32"/>
          <w:szCs w:val="32"/>
        </w:rPr>
        <w:t>九</w:t>
      </w:r>
      <w:r w:rsidR="00E845DB" w:rsidRPr="00BE6635">
        <w:rPr>
          <w:rFonts w:ascii="黑体" w:eastAsia="黑体" w:hAnsi="宋体" w:hint="eastAsia"/>
          <w:sz w:val="32"/>
          <w:szCs w:val="32"/>
        </w:rPr>
        <w:t>、时间安排</w:t>
      </w:r>
    </w:p>
    <w:p w:rsidR="00D643F5" w:rsidRPr="00114C2A" w:rsidRDefault="00D643F5" w:rsidP="0074504B">
      <w:pPr>
        <w:spacing w:line="560" w:lineRule="exact"/>
        <w:ind w:firstLineChars="200" w:firstLine="640"/>
        <w:rPr>
          <w:rFonts w:ascii="仿宋_GB2312" w:eastAsia="仿宋_GB2312" w:hAnsi="宋体"/>
          <w:sz w:val="32"/>
          <w:szCs w:val="32"/>
        </w:rPr>
      </w:pPr>
      <w:r w:rsidRPr="00114C2A">
        <w:rPr>
          <w:rFonts w:ascii="仿宋_GB2312" w:eastAsia="仿宋_GB2312" w:hAnsi="宋体" w:hint="eastAsia"/>
          <w:sz w:val="32"/>
          <w:szCs w:val="32"/>
        </w:rPr>
        <w:lastRenderedPageBreak/>
        <w:t>（一）高教</w:t>
      </w:r>
      <w:r w:rsidR="004B63C7" w:rsidRPr="00114C2A">
        <w:rPr>
          <w:rFonts w:ascii="仿宋_GB2312" w:eastAsia="仿宋_GB2312" w:hAnsi="宋体" w:hint="eastAsia"/>
          <w:sz w:val="32"/>
          <w:szCs w:val="32"/>
        </w:rPr>
        <w:t>系列</w:t>
      </w:r>
      <w:r w:rsidRPr="00114C2A">
        <w:rPr>
          <w:rFonts w:ascii="仿宋_GB2312" w:eastAsia="仿宋_GB2312" w:hAnsi="宋体" w:hint="eastAsia"/>
          <w:sz w:val="32"/>
          <w:szCs w:val="32"/>
        </w:rPr>
        <w:t>专业技术资格评审时间安排</w:t>
      </w:r>
    </w:p>
    <w:p w:rsidR="00973C43" w:rsidRDefault="00973C43"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1、学校于5月27日下午3点在金山</w:t>
      </w:r>
      <w:r w:rsidR="001B3CBB">
        <w:rPr>
          <w:rFonts w:ascii="仿宋_GB2312" w:eastAsia="仿宋_GB2312" w:hAnsi="宋体" w:hint="eastAsia"/>
          <w:sz w:val="32"/>
          <w:szCs w:val="32"/>
        </w:rPr>
        <w:t>校区E座4楼</w:t>
      </w:r>
      <w:r>
        <w:rPr>
          <w:rFonts w:ascii="仿宋_GB2312" w:eastAsia="仿宋_GB2312" w:hAnsi="宋体" w:hint="eastAsia"/>
          <w:sz w:val="32"/>
          <w:szCs w:val="32"/>
        </w:rPr>
        <w:t>会议室召开2016年专业技术资格评审动员会议，各单位</w:t>
      </w:r>
      <w:r w:rsidR="001D26A0">
        <w:rPr>
          <w:rFonts w:ascii="仿宋_GB2312" w:eastAsia="仿宋_GB2312" w:hAnsi="宋体" w:hint="eastAsia"/>
          <w:sz w:val="32"/>
          <w:szCs w:val="32"/>
        </w:rPr>
        <w:t>、部门</w:t>
      </w:r>
      <w:r>
        <w:rPr>
          <w:rFonts w:ascii="仿宋_GB2312" w:eastAsia="仿宋_GB2312" w:hAnsi="宋体" w:hint="eastAsia"/>
          <w:sz w:val="32"/>
          <w:szCs w:val="32"/>
        </w:rPr>
        <w:t>的分管领导和具体工作人员</w:t>
      </w:r>
      <w:r w:rsidR="001D26A0">
        <w:rPr>
          <w:rFonts w:ascii="仿宋_GB2312" w:eastAsia="仿宋_GB2312" w:hAnsi="宋体" w:hint="eastAsia"/>
          <w:sz w:val="32"/>
          <w:szCs w:val="32"/>
        </w:rPr>
        <w:t>要按时出席</w:t>
      </w:r>
      <w:r>
        <w:rPr>
          <w:rFonts w:ascii="仿宋_GB2312" w:eastAsia="仿宋_GB2312" w:hAnsi="宋体" w:hint="eastAsia"/>
          <w:sz w:val="32"/>
          <w:szCs w:val="32"/>
        </w:rPr>
        <w:t>。</w:t>
      </w:r>
    </w:p>
    <w:p w:rsidR="0049701C" w:rsidRDefault="00973C43"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D643F5">
        <w:rPr>
          <w:rFonts w:ascii="仿宋_GB2312" w:eastAsia="仿宋_GB2312" w:hAnsi="宋体" w:hint="eastAsia"/>
          <w:sz w:val="32"/>
          <w:szCs w:val="32"/>
        </w:rPr>
        <w:t>、</w:t>
      </w:r>
      <w:r w:rsidR="0049701C" w:rsidRPr="00BE6635">
        <w:rPr>
          <w:rFonts w:ascii="仿宋_GB2312" w:eastAsia="仿宋_GB2312" w:hAnsi="宋体" w:hint="eastAsia"/>
          <w:sz w:val="32"/>
          <w:szCs w:val="32"/>
        </w:rPr>
        <w:t>各单位</w:t>
      </w:r>
      <w:r w:rsidR="001D26A0">
        <w:rPr>
          <w:rFonts w:ascii="仿宋_GB2312" w:eastAsia="仿宋_GB2312" w:hAnsi="宋体" w:hint="eastAsia"/>
          <w:sz w:val="32"/>
          <w:szCs w:val="32"/>
        </w:rPr>
        <w:t>、</w:t>
      </w:r>
      <w:r w:rsidR="0049701C" w:rsidRPr="00BE6635">
        <w:rPr>
          <w:rFonts w:ascii="仿宋_GB2312" w:eastAsia="仿宋_GB2312" w:hAnsi="宋体" w:hint="eastAsia"/>
          <w:sz w:val="32"/>
          <w:szCs w:val="32"/>
        </w:rPr>
        <w:t>部门</w:t>
      </w:r>
      <w:r w:rsidR="0049701C">
        <w:rPr>
          <w:rFonts w:ascii="仿宋_GB2312" w:eastAsia="仿宋_GB2312" w:hAnsi="宋体" w:hint="eastAsia"/>
          <w:sz w:val="32"/>
          <w:szCs w:val="32"/>
        </w:rPr>
        <w:t>要</w:t>
      </w:r>
      <w:r w:rsidR="0049701C" w:rsidRPr="00BE6635">
        <w:rPr>
          <w:rFonts w:ascii="仿宋_GB2312" w:eastAsia="仿宋_GB2312" w:hAnsi="宋体" w:hint="eastAsia"/>
          <w:sz w:val="32"/>
          <w:szCs w:val="32"/>
        </w:rPr>
        <w:t>成立专业技术资格评审小组</w:t>
      </w:r>
      <w:r w:rsidR="003E5175">
        <w:rPr>
          <w:rFonts w:ascii="仿宋_GB2312" w:eastAsia="仿宋_GB2312" w:hAnsi="宋体" w:hint="eastAsia"/>
          <w:sz w:val="32"/>
          <w:szCs w:val="32"/>
        </w:rPr>
        <w:t>，</w:t>
      </w:r>
      <w:r w:rsidR="003E5175" w:rsidRPr="00BE6635">
        <w:rPr>
          <w:rFonts w:ascii="仿宋_GB2312" w:eastAsia="仿宋_GB2312" w:hAnsi="宋体" w:hint="eastAsia"/>
          <w:sz w:val="32"/>
          <w:szCs w:val="32"/>
        </w:rPr>
        <w:t>部署评审工作并学习有关文件，参评人员</w:t>
      </w:r>
      <w:r w:rsidR="001D26A0">
        <w:rPr>
          <w:rFonts w:ascii="仿宋_GB2312" w:eastAsia="仿宋_GB2312" w:hAnsi="宋体" w:hint="eastAsia"/>
          <w:sz w:val="32"/>
          <w:szCs w:val="32"/>
        </w:rPr>
        <w:t>要按要求</w:t>
      </w:r>
      <w:r w:rsidR="003E5175" w:rsidRPr="00BE6635">
        <w:rPr>
          <w:rFonts w:ascii="仿宋_GB2312" w:eastAsia="仿宋_GB2312" w:hAnsi="宋体" w:hint="eastAsia"/>
          <w:sz w:val="32"/>
          <w:szCs w:val="32"/>
        </w:rPr>
        <w:t>准备</w:t>
      </w:r>
      <w:r w:rsidR="001D26A0">
        <w:rPr>
          <w:rFonts w:ascii="仿宋_GB2312" w:eastAsia="仿宋_GB2312" w:hAnsi="宋体" w:hint="eastAsia"/>
          <w:sz w:val="32"/>
          <w:szCs w:val="32"/>
        </w:rPr>
        <w:t>评审</w:t>
      </w:r>
      <w:r w:rsidR="003E5175" w:rsidRPr="00BE6635">
        <w:rPr>
          <w:rFonts w:ascii="仿宋_GB2312" w:eastAsia="仿宋_GB2312" w:hAnsi="宋体" w:hint="eastAsia"/>
          <w:sz w:val="32"/>
          <w:szCs w:val="32"/>
        </w:rPr>
        <w:t>材料</w:t>
      </w:r>
      <w:r w:rsidR="001D26A0">
        <w:rPr>
          <w:rFonts w:ascii="仿宋_GB2312" w:eastAsia="仿宋_GB2312" w:hAnsi="宋体" w:hint="eastAsia"/>
          <w:sz w:val="32"/>
          <w:szCs w:val="32"/>
        </w:rPr>
        <w:t>，并于</w:t>
      </w:r>
      <w:r w:rsidR="0076446E">
        <w:rPr>
          <w:rFonts w:ascii="仿宋_GB2312" w:eastAsia="仿宋_GB2312" w:hAnsi="宋体" w:hint="eastAsia"/>
          <w:sz w:val="32"/>
          <w:szCs w:val="32"/>
        </w:rPr>
        <w:t>6</w:t>
      </w:r>
      <w:r w:rsidR="0049701C" w:rsidRPr="00BE6635">
        <w:rPr>
          <w:rFonts w:ascii="仿宋_GB2312" w:eastAsia="仿宋_GB2312" w:hAnsi="宋体" w:hint="eastAsia"/>
          <w:sz w:val="32"/>
          <w:szCs w:val="32"/>
        </w:rPr>
        <w:t>月</w:t>
      </w:r>
      <w:r w:rsidR="0021759B">
        <w:rPr>
          <w:rFonts w:ascii="仿宋_GB2312" w:eastAsia="仿宋_GB2312" w:hAnsi="宋体" w:hint="eastAsia"/>
          <w:sz w:val="32"/>
          <w:szCs w:val="32"/>
        </w:rPr>
        <w:t>1</w:t>
      </w:r>
      <w:r w:rsidR="0049701C">
        <w:rPr>
          <w:rFonts w:ascii="仿宋_GB2312" w:eastAsia="仿宋_GB2312" w:hAnsi="宋体" w:hint="eastAsia"/>
          <w:sz w:val="32"/>
          <w:szCs w:val="32"/>
        </w:rPr>
        <w:t>日</w:t>
      </w:r>
      <w:r w:rsidR="005A5731">
        <w:rPr>
          <w:rFonts w:ascii="仿宋_GB2312" w:eastAsia="仿宋_GB2312" w:hAnsi="宋体" w:hint="eastAsia"/>
          <w:sz w:val="32"/>
          <w:szCs w:val="32"/>
        </w:rPr>
        <w:t>前</w:t>
      </w:r>
      <w:r w:rsidR="0049701C" w:rsidRPr="00BE6635">
        <w:rPr>
          <w:rFonts w:ascii="仿宋_GB2312" w:eastAsia="仿宋_GB2312" w:hAnsi="宋体" w:hint="eastAsia"/>
          <w:sz w:val="32"/>
          <w:szCs w:val="32"/>
        </w:rPr>
        <w:t>将评审小组成员名单</w:t>
      </w:r>
      <w:r w:rsidR="00F87C02">
        <w:rPr>
          <w:rFonts w:ascii="仿宋_GB2312" w:eastAsia="仿宋_GB2312" w:hAnsi="宋体" w:hint="eastAsia"/>
          <w:sz w:val="32"/>
          <w:szCs w:val="32"/>
        </w:rPr>
        <w:t>、说</w:t>
      </w:r>
      <w:proofErr w:type="gramStart"/>
      <w:r w:rsidR="00AA4BC0">
        <w:rPr>
          <w:rFonts w:ascii="仿宋_GB2312" w:eastAsia="仿宋_GB2312" w:hAnsi="宋体" w:hint="eastAsia"/>
          <w:sz w:val="32"/>
          <w:szCs w:val="32"/>
        </w:rPr>
        <w:t>课评价</w:t>
      </w:r>
      <w:proofErr w:type="gramEnd"/>
      <w:r w:rsidR="00AA4BC0">
        <w:rPr>
          <w:rFonts w:ascii="仿宋_GB2312" w:eastAsia="仿宋_GB2312" w:hAnsi="宋体" w:hint="eastAsia"/>
          <w:sz w:val="32"/>
          <w:szCs w:val="32"/>
        </w:rPr>
        <w:t>的方案</w:t>
      </w:r>
      <w:r>
        <w:rPr>
          <w:rFonts w:ascii="仿宋_GB2312" w:eastAsia="仿宋_GB2312" w:hAnsi="宋体" w:hint="eastAsia"/>
          <w:sz w:val="32"/>
          <w:szCs w:val="32"/>
        </w:rPr>
        <w:t>和职称评审的工作安排</w:t>
      </w:r>
      <w:r w:rsidR="001D26A0">
        <w:rPr>
          <w:rFonts w:ascii="仿宋_GB2312" w:eastAsia="仿宋_GB2312" w:hAnsi="宋体" w:hint="eastAsia"/>
          <w:sz w:val="32"/>
          <w:szCs w:val="32"/>
        </w:rPr>
        <w:t>报送</w:t>
      </w:r>
      <w:r w:rsidR="00376A2A">
        <w:rPr>
          <w:rFonts w:ascii="仿宋_GB2312" w:eastAsia="仿宋_GB2312" w:hAnsi="宋体" w:hint="eastAsia"/>
          <w:sz w:val="32"/>
          <w:szCs w:val="32"/>
        </w:rPr>
        <w:t>职称改革领导小组办公室</w:t>
      </w:r>
      <w:r w:rsidR="0049701C">
        <w:rPr>
          <w:rFonts w:ascii="仿宋_GB2312" w:eastAsia="仿宋_GB2312" w:hAnsi="宋体" w:hint="eastAsia"/>
          <w:sz w:val="32"/>
          <w:szCs w:val="32"/>
        </w:rPr>
        <w:t>备案</w:t>
      </w:r>
      <w:r w:rsidR="0049701C" w:rsidRPr="00BE6635">
        <w:rPr>
          <w:rFonts w:ascii="仿宋_GB2312" w:eastAsia="仿宋_GB2312" w:hAnsi="宋体" w:hint="eastAsia"/>
          <w:sz w:val="32"/>
          <w:szCs w:val="32"/>
        </w:rPr>
        <w:t>。</w:t>
      </w:r>
    </w:p>
    <w:p w:rsidR="00AA4BC0" w:rsidRDefault="0029166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00AA4BC0">
        <w:rPr>
          <w:rFonts w:ascii="仿宋_GB2312" w:eastAsia="仿宋_GB2312" w:hAnsi="宋体" w:hint="eastAsia"/>
          <w:sz w:val="32"/>
          <w:szCs w:val="32"/>
        </w:rPr>
        <w:t>、6月</w:t>
      </w:r>
      <w:r w:rsidR="0021759B">
        <w:rPr>
          <w:rFonts w:ascii="仿宋_GB2312" w:eastAsia="仿宋_GB2312" w:hAnsi="宋体" w:hint="eastAsia"/>
          <w:sz w:val="32"/>
          <w:szCs w:val="32"/>
        </w:rPr>
        <w:t>4</w:t>
      </w:r>
      <w:r w:rsidR="00AA4BC0">
        <w:rPr>
          <w:rFonts w:ascii="仿宋_GB2312" w:eastAsia="仿宋_GB2312" w:hAnsi="宋体" w:hint="eastAsia"/>
          <w:sz w:val="32"/>
          <w:szCs w:val="32"/>
        </w:rPr>
        <w:t>日至6月10日，</w:t>
      </w:r>
      <w:r w:rsidR="00332E80">
        <w:rPr>
          <w:rFonts w:ascii="仿宋_GB2312" w:eastAsia="仿宋_GB2312" w:hAnsi="宋体" w:hint="eastAsia"/>
          <w:sz w:val="32"/>
          <w:szCs w:val="32"/>
        </w:rPr>
        <w:t>各学院</w:t>
      </w:r>
      <w:r w:rsidR="001D26A0">
        <w:rPr>
          <w:rFonts w:ascii="仿宋_GB2312" w:eastAsia="仿宋_GB2312" w:hAnsi="宋体" w:hint="eastAsia"/>
          <w:sz w:val="32"/>
          <w:szCs w:val="32"/>
        </w:rPr>
        <w:t>组织</w:t>
      </w:r>
      <w:r w:rsidR="00332E80">
        <w:rPr>
          <w:rFonts w:ascii="仿宋_GB2312" w:eastAsia="仿宋_GB2312" w:hAnsi="宋体" w:hint="eastAsia"/>
          <w:sz w:val="32"/>
          <w:szCs w:val="32"/>
        </w:rPr>
        <w:t>开展说</w:t>
      </w:r>
      <w:proofErr w:type="gramStart"/>
      <w:r w:rsidR="00332E80">
        <w:rPr>
          <w:rFonts w:ascii="仿宋_GB2312" w:eastAsia="仿宋_GB2312" w:hAnsi="宋体" w:hint="eastAsia"/>
          <w:sz w:val="32"/>
          <w:szCs w:val="32"/>
        </w:rPr>
        <w:t>课评价</w:t>
      </w:r>
      <w:proofErr w:type="gramEnd"/>
      <w:r w:rsidR="00332E80">
        <w:rPr>
          <w:rFonts w:ascii="仿宋_GB2312" w:eastAsia="仿宋_GB2312" w:hAnsi="宋体" w:hint="eastAsia"/>
          <w:sz w:val="32"/>
          <w:szCs w:val="32"/>
        </w:rPr>
        <w:t>活动。</w:t>
      </w:r>
    </w:p>
    <w:p w:rsidR="00E845DB" w:rsidRPr="00BE6635" w:rsidRDefault="0029166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sidR="00D643F5">
        <w:rPr>
          <w:rFonts w:ascii="仿宋_GB2312" w:eastAsia="仿宋_GB2312" w:hAnsi="宋体" w:hint="eastAsia"/>
          <w:sz w:val="32"/>
          <w:szCs w:val="32"/>
        </w:rPr>
        <w:t>、</w:t>
      </w:r>
      <w:r w:rsidR="0076446E">
        <w:rPr>
          <w:rFonts w:ascii="仿宋_GB2312" w:eastAsia="仿宋_GB2312" w:hAnsi="宋体" w:hint="eastAsia"/>
          <w:sz w:val="32"/>
          <w:szCs w:val="32"/>
        </w:rPr>
        <w:t>6</w:t>
      </w:r>
      <w:r w:rsidR="00E845DB">
        <w:rPr>
          <w:rFonts w:ascii="仿宋_GB2312" w:eastAsia="仿宋_GB2312" w:hAnsi="宋体" w:hint="eastAsia"/>
          <w:sz w:val="32"/>
          <w:szCs w:val="32"/>
        </w:rPr>
        <w:t>月</w:t>
      </w:r>
      <w:r w:rsidR="001B3CBB">
        <w:rPr>
          <w:rFonts w:ascii="仿宋_GB2312" w:eastAsia="仿宋_GB2312" w:hAnsi="宋体" w:hint="eastAsia"/>
          <w:sz w:val="32"/>
          <w:szCs w:val="32"/>
        </w:rPr>
        <w:t>11</w:t>
      </w:r>
      <w:r w:rsidR="00E845DB">
        <w:rPr>
          <w:rFonts w:ascii="仿宋_GB2312" w:eastAsia="仿宋_GB2312" w:hAnsi="宋体" w:hint="eastAsia"/>
          <w:sz w:val="32"/>
          <w:szCs w:val="32"/>
        </w:rPr>
        <w:t>日至</w:t>
      </w:r>
      <w:r w:rsidR="00F124C7">
        <w:rPr>
          <w:rFonts w:ascii="仿宋_GB2312" w:eastAsia="仿宋_GB2312" w:hAnsi="宋体" w:hint="eastAsia"/>
          <w:sz w:val="32"/>
          <w:szCs w:val="32"/>
        </w:rPr>
        <w:t>6</w:t>
      </w:r>
      <w:r w:rsidR="00E845DB" w:rsidRPr="00BE6635">
        <w:rPr>
          <w:rFonts w:ascii="仿宋_GB2312" w:eastAsia="仿宋_GB2312" w:hAnsi="宋体" w:hint="eastAsia"/>
          <w:sz w:val="32"/>
          <w:szCs w:val="32"/>
        </w:rPr>
        <w:t>月</w:t>
      </w:r>
      <w:r w:rsidR="0076446E">
        <w:rPr>
          <w:rFonts w:ascii="仿宋_GB2312" w:eastAsia="仿宋_GB2312" w:hAnsi="宋体" w:hint="eastAsia"/>
          <w:sz w:val="32"/>
          <w:szCs w:val="32"/>
        </w:rPr>
        <w:t>2</w:t>
      </w:r>
      <w:r w:rsidR="00973C43">
        <w:rPr>
          <w:rFonts w:ascii="仿宋_GB2312" w:eastAsia="仿宋_GB2312" w:hAnsi="宋体" w:hint="eastAsia"/>
          <w:sz w:val="32"/>
          <w:szCs w:val="32"/>
        </w:rPr>
        <w:t>2</w:t>
      </w:r>
      <w:r w:rsidR="00E845DB" w:rsidRPr="00BE6635">
        <w:rPr>
          <w:rFonts w:ascii="仿宋_GB2312" w:eastAsia="仿宋_GB2312" w:hAnsi="宋体" w:hint="eastAsia"/>
          <w:sz w:val="32"/>
          <w:szCs w:val="32"/>
        </w:rPr>
        <w:t>日</w:t>
      </w:r>
      <w:r w:rsidR="00E845DB">
        <w:rPr>
          <w:rFonts w:ascii="仿宋_GB2312" w:eastAsia="仿宋_GB2312" w:hAnsi="宋体" w:hint="eastAsia"/>
          <w:sz w:val="32"/>
          <w:szCs w:val="32"/>
        </w:rPr>
        <w:t>，</w:t>
      </w:r>
      <w:r w:rsidR="00E845DB" w:rsidRPr="00BE6635">
        <w:rPr>
          <w:rFonts w:ascii="仿宋_GB2312" w:eastAsia="仿宋_GB2312" w:hAnsi="宋体" w:hint="eastAsia"/>
          <w:sz w:val="32"/>
          <w:szCs w:val="32"/>
        </w:rPr>
        <w:t>各单位</w:t>
      </w:r>
      <w:r w:rsidR="001D26A0">
        <w:rPr>
          <w:rFonts w:ascii="仿宋_GB2312" w:eastAsia="仿宋_GB2312" w:hAnsi="宋体" w:hint="eastAsia"/>
          <w:sz w:val="32"/>
          <w:szCs w:val="32"/>
        </w:rPr>
        <w:t>、</w:t>
      </w:r>
      <w:r w:rsidR="00E845DB" w:rsidRPr="00BE6635">
        <w:rPr>
          <w:rFonts w:ascii="仿宋_GB2312" w:eastAsia="仿宋_GB2312" w:hAnsi="宋体" w:hint="eastAsia"/>
          <w:sz w:val="32"/>
          <w:szCs w:val="32"/>
        </w:rPr>
        <w:t>部门</w:t>
      </w:r>
      <w:r w:rsidR="004B63C7">
        <w:rPr>
          <w:rFonts w:ascii="仿宋_GB2312" w:eastAsia="仿宋_GB2312" w:hAnsi="宋体" w:hint="eastAsia"/>
          <w:sz w:val="32"/>
          <w:szCs w:val="32"/>
        </w:rPr>
        <w:t>组织资历资格审查、</w:t>
      </w:r>
      <w:r w:rsidR="00E845DB">
        <w:rPr>
          <w:rFonts w:ascii="仿宋_GB2312" w:eastAsia="仿宋_GB2312" w:hAnsi="宋体" w:hint="eastAsia"/>
          <w:sz w:val="32"/>
          <w:szCs w:val="32"/>
        </w:rPr>
        <w:t>评审</w:t>
      </w:r>
      <w:r w:rsidR="004B63C7">
        <w:rPr>
          <w:rFonts w:ascii="仿宋_GB2312" w:eastAsia="仿宋_GB2312" w:hAnsi="宋体" w:hint="eastAsia"/>
          <w:sz w:val="32"/>
          <w:szCs w:val="32"/>
        </w:rPr>
        <w:t>及</w:t>
      </w:r>
      <w:proofErr w:type="gramStart"/>
      <w:r w:rsidR="00973C43">
        <w:rPr>
          <w:rFonts w:ascii="仿宋_GB2312" w:eastAsia="仿宋_GB2312" w:hAnsi="宋体" w:hint="eastAsia"/>
          <w:sz w:val="32"/>
          <w:szCs w:val="32"/>
        </w:rPr>
        <w:t>送审表</w:t>
      </w:r>
      <w:proofErr w:type="gramEnd"/>
      <w:r w:rsidR="00E845DB" w:rsidRPr="00BE6635">
        <w:rPr>
          <w:rFonts w:ascii="仿宋_GB2312" w:eastAsia="仿宋_GB2312" w:hAnsi="宋体" w:hint="eastAsia"/>
          <w:sz w:val="32"/>
          <w:szCs w:val="32"/>
        </w:rPr>
        <w:t>公示，</w:t>
      </w:r>
      <w:r w:rsidR="00973C43">
        <w:rPr>
          <w:rFonts w:ascii="仿宋_GB2312" w:eastAsia="仿宋_GB2312" w:hAnsi="宋体" w:hint="eastAsia"/>
          <w:sz w:val="32"/>
          <w:szCs w:val="32"/>
        </w:rPr>
        <w:t>公示无异议后</w:t>
      </w:r>
      <w:r w:rsidR="00E845DB">
        <w:rPr>
          <w:rFonts w:ascii="仿宋_GB2312" w:eastAsia="仿宋_GB2312" w:hAnsi="宋体" w:hint="eastAsia"/>
          <w:sz w:val="32"/>
          <w:szCs w:val="32"/>
        </w:rPr>
        <w:t>将</w:t>
      </w:r>
      <w:r w:rsidR="00E845DB" w:rsidRPr="00BE6635">
        <w:rPr>
          <w:rFonts w:ascii="仿宋_GB2312" w:eastAsia="仿宋_GB2312" w:hAnsi="宋体" w:hint="eastAsia"/>
          <w:sz w:val="32"/>
          <w:szCs w:val="32"/>
        </w:rPr>
        <w:t>评审推荐材料</w:t>
      </w:r>
      <w:r w:rsidR="001D26A0">
        <w:rPr>
          <w:rFonts w:ascii="仿宋_GB2312" w:eastAsia="仿宋_GB2312" w:hAnsi="宋体" w:hint="eastAsia"/>
          <w:sz w:val="32"/>
          <w:szCs w:val="32"/>
        </w:rPr>
        <w:t>报送</w:t>
      </w:r>
      <w:r w:rsidR="00E845DB">
        <w:rPr>
          <w:rFonts w:ascii="仿宋_GB2312" w:eastAsia="仿宋_GB2312" w:hAnsi="宋体" w:hint="eastAsia"/>
          <w:sz w:val="32"/>
          <w:szCs w:val="32"/>
        </w:rPr>
        <w:t>学校</w:t>
      </w:r>
      <w:r w:rsidR="00376A2A">
        <w:rPr>
          <w:rFonts w:ascii="仿宋_GB2312" w:eastAsia="仿宋_GB2312" w:hAnsi="宋体" w:hint="eastAsia"/>
          <w:sz w:val="32"/>
          <w:szCs w:val="32"/>
        </w:rPr>
        <w:t>职称改革领导小组办公室</w:t>
      </w:r>
      <w:r w:rsidR="00E845DB" w:rsidRPr="00BE6635">
        <w:rPr>
          <w:rFonts w:ascii="仿宋_GB2312" w:eastAsia="仿宋_GB2312" w:hAnsi="宋体" w:hint="eastAsia"/>
          <w:sz w:val="32"/>
          <w:szCs w:val="32"/>
        </w:rPr>
        <w:t>。</w:t>
      </w:r>
    </w:p>
    <w:p w:rsidR="00E845DB" w:rsidRPr="00BE6635" w:rsidRDefault="0029166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sidR="00D643F5">
        <w:rPr>
          <w:rFonts w:ascii="仿宋_GB2312" w:eastAsia="仿宋_GB2312" w:hAnsi="宋体" w:hint="eastAsia"/>
          <w:sz w:val="32"/>
          <w:szCs w:val="32"/>
        </w:rPr>
        <w:t>、</w:t>
      </w:r>
      <w:r w:rsidR="0058552F">
        <w:rPr>
          <w:rFonts w:ascii="仿宋_GB2312" w:eastAsia="仿宋_GB2312" w:hAnsi="宋体" w:hint="eastAsia"/>
          <w:sz w:val="32"/>
          <w:szCs w:val="32"/>
        </w:rPr>
        <w:t>学校</w:t>
      </w:r>
      <w:r w:rsidR="00E845DB">
        <w:rPr>
          <w:rFonts w:ascii="仿宋_GB2312" w:eastAsia="仿宋_GB2312" w:hAnsi="宋体" w:hint="eastAsia"/>
          <w:sz w:val="32"/>
          <w:szCs w:val="32"/>
        </w:rPr>
        <w:t>拟定</w:t>
      </w:r>
      <w:r w:rsidR="00F124C7">
        <w:rPr>
          <w:rFonts w:ascii="仿宋_GB2312" w:eastAsia="仿宋_GB2312" w:hAnsi="宋体" w:hint="eastAsia"/>
          <w:sz w:val="32"/>
          <w:szCs w:val="32"/>
        </w:rPr>
        <w:t>6</w:t>
      </w:r>
      <w:r w:rsidR="00E845DB" w:rsidRPr="00BE6635">
        <w:rPr>
          <w:rFonts w:ascii="仿宋_GB2312" w:eastAsia="仿宋_GB2312" w:hAnsi="宋体" w:hint="eastAsia"/>
          <w:sz w:val="32"/>
          <w:szCs w:val="32"/>
        </w:rPr>
        <w:t>月</w:t>
      </w:r>
      <w:r w:rsidR="0076446E">
        <w:rPr>
          <w:rFonts w:ascii="仿宋_GB2312" w:eastAsia="仿宋_GB2312" w:hAnsi="宋体" w:hint="eastAsia"/>
          <w:sz w:val="32"/>
          <w:szCs w:val="32"/>
        </w:rPr>
        <w:t>2</w:t>
      </w:r>
      <w:r w:rsidR="00332E80">
        <w:rPr>
          <w:rFonts w:ascii="仿宋_GB2312" w:eastAsia="仿宋_GB2312" w:hAnsi="宋体" w:hint="eastAsia"/>
          <w:sz w:val="32"/>
          <w:szCs w:val="32"/>
        </w:rPr>
        <w:t>8</w:t>
      </w:r>
      <w:r w:rsidR="00E845DB" w:rsidRPr="00BE6635">
        <w:rPr>
          <w:rFonts w:ascii="仿宋_GB2312" w:eastAsia="仿宋_GB2312" w:hAnsi="宋体" w:hint="eastAsia"/>
          <w:sz w:val="32"/>
          <w:szCs w:val="32"/>
        </w:rPr>
        <w:t>日</w:t>
      </w:r>
      <w:r w:rsidR="00E845DB">
        <w:rPr>
          <w:rFonts w:ascii="仿宋_GB2312" w:eastAsia="仿宋_GB2312" w:hAnsi="宋体" w:hint="eastAsia"/>
          <w:sz w:val="32"/>
          <w:szCs w:val="32"/>
        </w:rPr>
        <w:t>（周</w:t>
      </w:r>
      <w:r w:rsidR="00332E80">
        <w:rPr>
          <w:rFonts w:ascii="仿宋_GB2312" w:eastAsia="仿宋_GB2312" w:hAnsi="宋体" w:hint="eastAsia"/>
          <w:sz w:val="32"/>
          <w:szCs w:val="32"/>
        </w:rPr>
        <w:t>二</w:t>
      </w:r>
      <w:r w:rsidR="00E845DB">
        <w:rPr>
          <w:rFonts w:ascii="仿宋_GB2312" w:eastAsia="仿宋_GB2312" w:hAnsi="宋体" w:hint="eastAsia"/>
          <w:sz w:val="32"/>
          <w:szCs w:val="32"/>
        </w:rPr>
        <w:t>）</w:t>
      </w:r>
      <w:r w:rsidR="001D26A0">
        <w:rPr>
          <w:rFonts w:ascii="仿宋_GB2312" w:eastAsia="仿宋_GB2312" w:hAnsi="宋体" w:hint="eastAsia"/>
          <w:sz w:val="32"/>
          <w:szCs w:val="32"/>
        </w:rPr>
        <w:t>进行</w:t>
      </w:r>
      <w:r w:rsidR="00E845DB">
        <w:rPr>
          <w:rFonts w:ascii="仿宋_GB2312" w:eastAsia="仿宋_GB2312" w:hAnsi="宋体" w:hint="eastAsia"/>
          <w:sz w:val="32"/>
          <w:szCs w:val="32"/>
        </w:rPr>
        <w:t>组织</w:t>
      </w:r>
      <w:r w:rsidR="00E845DB" w:rsidRPr="00BE6635">
        <w:rPr>
          <w:rFonts w:ascii="仿宋_GB2312" w:eastAsia="仿宋_GB2312" w:hAnsi="宋体" w:hint="eastAsia"/>
          <w:sz w:val="32"/>
          <w:szCs w:val="32"/>
        </w:rPr>
        <w:t>评审</w:t>
      </w:r>
      <w:r w:rsidR="00E845DB">
        <w:rPr>
          <w:rFonts w:ascii="仿宋_GB2312" w:eastAsia="仿宋_GB2312" w:hAnsi="宋体" w:hint="eastAsia"/>
          <w:sz w:val="32"/>
          <w:szCs w:val="32"/>
        </w:rPr>
        <w:t>。</w:t>
      </w:r>
    </w:p>
    <w:p w:rsidR="00E845DB" w:rsidRPr="00BE6635" w:rsidRDefault="0029166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6</w:t>
      </w:r>
      <w:r w:rsidR="00D643F5">
        <w:rPr>
          <w:rFonts w:ascii="仿宋_GB2312" w:eastAsia="仿宋_GB2312" w:hAnsi="宋体" w:hint="eastAsia"/>
          <w:sz w:val="32"/>
          <w:szCs w:val="32"/>
        </w:rPr>
        <w:t>、</w:t>
      </w:r>
      <w:r w:rsidR="00332E80">
        <w:rPr>
          <w:rFonts w:ascii="仿宋_GB2312" w:eastAsia="仿宋_GB2312" w:hAnsi="宋体" w:hint="eastAsia"/>
          <w:sz w:val="32"/>
          <w:szCs w:val="32"/>
        </w:rPr>
        <w:t>7</w:t>
      </w:r>
      <w:r w:rsidR="00E845DB" w:rsidRPr="00BE6635">
        <w:rPr>
          <w:rFonts w:ascii="仿宋_GB2312" w:eastAsia="仿宋_GB2312" w:hAnsi="宋体" w:hint="eastAsia"/>
          <w:sz w:val="32"/>
          <w:szCs w:val="32"/>
        </w:rPr>
        <w:t>月</w:t>
      </w:r>
      <w:r w:rsidR="00332E80">
        <w:rPr>
          <w:rFonts w:ascii="仿宋_GB2312" w:eastAsia="仿宋_GB2312" w:hAnsi="宋体" w:hint="eastAsia"/>
          <w:sz w:val="32"/>
          <w:szCs w:val="32"/>
        </w:rPr>
        <w:t>5</w:t>
      </w:r>
      <w:r w:rsidR="00E845DB" w:rsidRPr="00BE6635">
        <w:rPr>
          <w:rFonts w:ascii="仿宋_GB2312" w:eastAsia="仿宋_GB2312" w:hAnsi="宋体" w:hint="eastAsia"/>
          <w:sz w:val="32"/>
          <w:szCs w:val="32"/>
        </w:rPr>
        <w:t>日</w:t>
      </w:r>
      <w:r w:rsidR="00E845DB">
        <w:rPr>
          <w:rFonts w:ascii="仿宋_GB2312" w:eastAsia="仿宋_GB2312" w:hAnsi="宋体" w:hint="eastAsia"/>
          <w:sz w:val="32"/>
          <w:szCs w:val="32"/>
        </w:rPr>
        <w:t>前</w:t>
      </w:r>
      <w:r w:rsidR="00E845DB" w:rsidRPr="00BE6635">
        <w:rPr>
          <w:rFonts w:ascii="仿宋_GB2312" w:eastAsia="仿宋_GB2312" w:hAnsi="宋体" w:hint="eastAsia"/>
          <w:sz w:val="32"/>
          <w:szCs w:val="32"/>
        </w:rPr>
        <w:t>公示结束，向自治区</w:t>
      </w:r>
      <w:r w:rsidR="00E845DB">
        <w:rPr>
          <w:rFonts w:ascii="仿宋_GB2312" w:eastAsia="仿宋_GB2312" w:hAnsi="宋体" w:hint="eastAsia"/>
          <w:sz w:val="32"/>
          <w:szCs w:val="32"/>
        </w:rPr>
        <w:t>相关部门上报</w:t>
      </w:r>
      <w:r w:rsidR="00E845DB" w:rsidRPr="00BE6635">
        <w:rPr>
          <w:rFonts w:ascii="仿宋_GB2312" w:eastAsia="仿宋_GB2312" w:hAnsi="宋体" w:hint="eastAsia"/>
          <w:sz w:val="32"/>
          <w:szCs w:val="32"/>
        </w:rPr>
        <w:t>评审材料。</w:t>
      </w:r>
    </w:p>
    <w:p w:rsidR="00D643F5" w:rsidRDefault="00D643F5" w:rsidP="0074504B">
      <w:pPr>
        <w:spacing w:line="560" w:lineRule="exact"/>
        <w:ind w:firstLineChars="200" w:firstLine="640"/>
        <w:rPr>
          <w:rFonts w:ascii="仿宋_GB2312" w:eastAsia="仿宋_GB2312" w:hAnsi="宋体"/>
          <w:sz w:val="32"/>
          <w:szCs w:val="32"/>
        </w:rPr>
      </w:pPr>
      <w:r w:rsidRPr="00D643F5">
        <w:rPr>
          <w:rFonts w:ascii="仿宋_GB2312" w:eastAsia="仿宋_GB2312" w:hAnsi="宋体" w:hint="eastAsia"/>
          <w:sz w:val="32"/>
          <w:szCs w:val="32"/>
        </w:rPr>
        <w:t>（</w:t>
      </w:r>
      <w:r w:rsidR="0076446E">
        <w:rPr>
          <w:rFonts w:ascii="仿宋_GB2312" w:eastAsia="仿宋_GB2312" w:hAnsi="宋体" w:hint="eastAsia"/>
          <w:sz w:val="32"/>
          <w:szCs w:val="32"/>
        </w:rPr>
        <w:t>二</w:t>
      </w:r>
      <w:r w:rsidRPr="00D643F5">
        <w:rPr>
          <w:rFonts w:ascii="仿宋_GB2312" w:eastAsia="仿宋_GB2312" w:hAnsi="宋体" w:hint="eastAsia"/>
          <w:sz w:val="32"/>
          <w:szCs w:val="32"/>
        </w:rPr>
        <w:t>）卫生系列专业技术资格评审时间安排</w:t>
      </w:r>
      <w:r w:rsidR="00F124C7">
        <w:rPr>
          <w:rFonts w:ascii="仿宋_GB2312" w:eastAsia="仿宋_GB2312" w:hAnsi="宋体" w:hint="eastAsia"/>
          <w:sz w:val="32"/>
          <w:szCs w:val="32"/>
        </w:rPr>
        <w:t>待</w:t>
      </w:r>
      <w:r w:rsidR="004B63C7">
        <w:rPr>
          <w:rFonts w:ascii="仿宋_GB2312" w:eastAsia="仿宋_GB2312" w:hAnsi="宋体" w:hint="eastAsia"/>
          <w:sz w:val="32"/>
          <w:szCs w:val="32"/>
        </w:rPr>
        <w:t>自治区</w:t>
      </w:r>
      <w:r w:rsidR="005C5015">
        <w:rPr>
          <w:rFonts w:ascii="仿宋_GB2312" w:eastAsia="仿宋_GB2312" w:hAnsi="宋体" w:hint="eastAsia"/>
          <w:sz w:val="32"/>
          <w:szCs w:val="32"/>
        </w:rPr>
        <w:t>卫生和计划生育委员会</w:t>
      </w:r>
      <w:r w:rsidR="00F124C7">
        <w:rPr>
          <w:rFonts w:ascii="仿宋_GB2312" w:eastAsia="仿宋_GB2312" w:hAnsi="宋体" w:hint="eastAsia"/>
          <w:sz w:val="32"/>
          <w:szCs w:val="32"/>
        </w:rPr>
        <w:t>通知下达后</w:t>
      </w:r>
      <w:r w:rsidR="0058552F">
        <w:rPr>
          <w:rFonts w:ascii="仿宋_GB2312" w:eastAsia="仿宋_GB2312" w:hAnsi="宋体" w:hint="eastAsia"/>
          <w:sz w:val="32"/>
          <w:szCs w:val="32"/>
        </w:rPr>
        <w:t>另行通知</w:t>
      </w:r>
      <w:r w:rsidR="00F124C7">
        <w:rPr>
          <w:rFonts w:ascii="仿宋_GB2312" w:eastAsia="仿宋_GB2312" w:hAnsi="宋体" w:hint="eastAsia"/>
          <w:sz w:val="32"/>
          <w:szCs w:val="32"/>
        </w:rPr>
        <w:t>。</w:t>
      </w:r>
    </w:p>
    <w:p w:rsidR="00E845DB" w:rsidRDefault="0029166E" w:rsidP="0074504B">
      <w:pPr>
        <w:spacing w:line="560" w:lineRule="exact"/>
        <w:ind w:firstLineChars="200" w:firstLine="640"/>
        <w:rPr>
          <w:rFonts w:ascii="黑体" w:eastAsia="黑体" w:hAnsi="宋体"/>
          <w:sz w:val="32"/>
          <w:szCs w:val="32"/>
        </w:rPr>
      </w:pPr>
      <w:r>
        <w:rPr>
          <w:rFonts w:ascii="黑体" w:eastAsia="黑体" w:hAnsi="宋体" w:hint="eastAsia"/>
          <w:sz w:val="32"/>
          <w:szCs w:val="32"/>
        </w:rPr>
        <w:t>十</w:t>
      </w:r>
      <w:r w:rsidR="00E845DB" w:rsidRPr="00BE6635">
        <w:rPr>
          <w:rFonts w:ascii="黑体" w:eastAsia="黑体" w:hAnsi="宋体" w:hint="eastAsia"/>
          <w:sz w:val="32"/>
          <w:szCs w:val="32"/>
        </w:rPr>
        <w:t>、评审材料要求</w:t>
      </w:r>
    </w:p>
    <w:p w:rsidR="00E845DB" w:rsidRPr="00EA7A26" w:rsidRDefault="008739AF" w:rsidP="0074504B">
      <w:pPr>
        <w:spacing w:line="560" w:lineRule="exact"/>
        <w:ind w:firstLineChars="200" w:firstLine="640"/>
        <w:rPr>
          <w:rFonts w:eastAsia="仿宋_GB2312"/>
          <w:color w:val="000000"/>
          <w:sz w:val="32"/>
          <w:szCs w:val="32"/>
        </w:rPr>
      </w:pPr>
      <w:r>
        <w:rPr>
          <w:rFonts w:ascii="仿宋_GB2312" w:eastAsia="仿宋_GB2312" w:hAnsi="宋体" w:hint="eastAsia"/>
          <w:sz w:val="32"/>
          <w:szCs w:val="32"/>
        </w:rPr>
        <w:t>（一）</w:t>
      </w:r>
      <w:r w:rsidR="00233567">
        <w:rPr>
          <w:rFonts w:ascii="仿宋_GB2312" w:eastAsia="仿宋_GB2312" w:hAnsi="宋体" w:hint="eastAsia"/>
          <w:sz w:val="32"/>
          <w:szCs w:val="32"/>
        </w:rPr>
        <w:t>申报</w:t>
      </w:r>
      <w:r w:rsidR="00E845DB">
        <w:rPr>
          <w:rFonts w:ascii="仿宋_GB2312" w:eastAsia="仿宋_GB2312" w:hAnsi="宋体" w:hint="eastAsia"/>
          <w:sz w:val="32"/>
          <w:szCs w:val="32"/>
        </w:rPr>
        <w:t>人员要认真填写《</w:t>
      </w:r>
      <w:r w:rsidR="00332E80" w:rsidRPr="00332E80">
        <w:rPr>
          <w:rFonts w:ascii="仿宋_GB2312" w:eastAsia="仿宋_GB2312" w:hAnsi="宋体" w:hint="eastAsia"/>
          <w:sz w:val="32"/>
          <w:szCs w:val="32"/>
        </w:rPr>
        <w:t>教师职务任职资格评审表</w:t>
      </w:r>
      <w:r w:rsidR="00E845DB" w:rsidRPr="00BE6635">
        <w:rPr>
          <w:rFonts w:ascii="仿宋_GB2312" w:eastAsia="仿宋_GB2312" w:hAnsi="宋体" w:hint="eastAsia"/>
          <w:sz w:val="32"/>
          <w:szCs w:val="32"/>
        </w:rPr>
        <w:t>》</w:t>
      </w:r>
      <w:r w:rsidR="00E845DB">
        <w:rPr>
          <w:rFonts w:ascii="仿宋_GB2312" w:eastAsia="仿宋_GB2312" w:hAnsi="宋体" w:hint="eastAsia"/>
          <w:sz w:val="32"/>
          <w:szCs w:val="32"/>
        </w:rPr>
        <w:t>一式二份（A4纸）；</w:t>
      </w:r>
      <w:r w:rsidR="00EA7A26" w:rsidRPr="000D56CF">
        <w:rPr>
          <w:rFonts w:eastAsia="仿宋_GB2312"/>
          <w:color w:val="000000"/>
          <w:sz w:val="32"/>
          <w:szCs w:val="32"/>
        </w:rPr>
        <w:t>在表格填报的业绩成果、论文论著需有附件材料佐证</w:t>
      </w:r>
      <w:r w:rsidR="00EA7A26">
        <w:rPr>
          <w:rFonts w:eastAsia="仿宋_GB2312" w:hint="eastAsia"/>
          <w:color w:val="000000"/>
          <w:sz w:val="32"/>
          <w:szCs w:val="32"/>
        </w:rPr>
        <w:t>。</w:t>
      </w:r>
      <w:r w:rsidR="001D26A0">
        <w:rPr>
          <w:rFonts w:eastAsia="仿宋_GB2312"/>
          <w:color w:val="000000"/>
          <w:sz w:val="32"/>
          <w:szCs w:val="32"/>
        </w:rPr>
        <w:t>提供的有关材料</w:t>
      </w:r>
      <w:r w:rsidR="00EA7A26" w:rsidRPr="000D56CF">
        <w:rPr>
          <w:rFonts w:eastAsia="仿宋_GB2312"/>
          <w:color w:val="000000"/>
          <w:sz w:val="32"/>
          <w:szCs w:val="32"/>
        </w:rPr>
        <w:t>必须真实有效，内容一致</w:t>
      </w:r>
      <w:r w:rsidR="00EA7A26" w:rsidRPr="00BE6635">
        <w:rPr>
          <w:rFonts w:ascii="仿宋_GB2312" w:eastAsia="仿宋_GB2312" w:hAnsi="宋体" w:hint="eastAsia"/>
          <w:sz w:val="32"/>
          <w:szCs w:val="32"/>
        </w:rPr>
        <w:t>，</w:t>
      </w:r>
      <w:r w:rsidR="0058552F">
        <w:rPr>
          <w:rFonts w:ascii="仿宋_GB2312" w:eastAsia="仿宋_GB2312" w:hAnsi="宋体" w:hint="eastAsia"/>
          <w:sz w:val="32"/>
          <w:szCs w:val="32"/>
        </w:rPr>
        <w:t>如发现申报人弄虚作假</w:t>
      </w:r>
      <w:r w:rsidR="00EA7A26">
        <w:rPr>
          <w:rFonts w:ascii="仿宋_GB2312" w:eastAsia="仿宋_GB2312" w:hAnsi="宋体" w:hint="eastAsia"/>
          <w:sz w:val="32"/>
          <w:szCs w:val="32"/>
        </w:rPr>
        <w:t>，一律取消申报资格</w:t>
      </w:r>
      <w:r w:rsidR="00EA7A26" w:rsidRPr="00BE6635">
        <w:rPr>
          <w:rFonts w:ascii="仿宋_GB2312" w:eastAsia="仿宋_GB2312" w:hAnsi="宋体" w:hint="eastAsia"/>
          <w:sz w:val="32"/>
          <w:szCs w:val="32"/>
        </w:rPr>
        <w:t>，</w:t>
      </w:r>
      <w:r w:rsidR="00EA7A26">
        <w:rPr>
          <w:rFonts w:ascii="仿宋_GB2312" w:eastAsia="仿宋_GB2312" w:hAnsi="宋体" w:hint="eastAsia"/>
          <w:sz w:val="32"/>
          <w:szCs w:val="32"/>
        </w:rPr>
        <w:t>且3</w:t>
      </w:r>
      <w:r w:rsidR="00EA7A26" w:rsidRPr="00BE6635">
        <w:rPr>
          <w:rFonts w:ascii="仿宋_GB2312" w:eastAsia="仿宋_GB2312" w:hAnsi="宋体" w:hint="eastAsia"/>
          <w:sz w:val="32"/>
          <w:szCs w:val="32"/>
        </w:rPr>
        <w:t>年</w:t>
      </w:r>
      <w:r w:rsidR="00EA7A26">
        <w:rPr>
          <w:rFonts w:ascii="仿宋_GB2312" w:eastAsia="仿宋_GB2312" w:hAnsi="宋体" w:hint="eastAsia"/>
          <w:sz w:val="32"/>
          <w:szCs w:val="32"/>
        </w:rPr>
        <w:t>内不准参加</w:t>
      </w:r>
      <w:r w:rsidR="00EA7A26" w:rsidRPr="00BE6635">
        <w:rPr>
          <w:rFonts w:ascii="仿宋_GB2312" w:eastAsia="仿宋_GB2312" w:hAnsi="宋体" w:hint="eastAsia"/>
          <w:sz w:val="32"/>
          <w:szCs w:val="32"/>
        </w:rPr>
        <w:t>各类专业技术资格的评审</w:t>
      </w:r>
      <w:r w:rsidR="00EA7A26" w:rsidRPr="000D56CF">
        <w:rPr>
          <w:rFonts w:eastAsia="仿宋_GB2312"/>
          <w:color w:val="000000"/>
          <w:sz w:val="32"/>
          <w:szCs w:val="32"/>
        </w:rPr>
        <w:t>。</w:t>
      </w:r>
    </w:p>
    <w:p w:rsidR="00E845DB" w:rsidRDefault="00E845DB" w:rsidP="0074504B">
      <w:pPr>
        <w:spacing w:line="560" w:lineRule="exact"/>
        <w:ind w:firstLineChars="200" w:firstLine="640"/>
        <w:rPr>
          <w:rFonts w:ascii="仿宋_GB2312" w:eastAsia="仿宋_GB2312" w:hAnsi="宋体"/>
          <w:sz w:val="32"/>
          <w:szCs w:val="32"/>
        </w:rPr>
      </w:pPr>
      <w:r w:rsidRPr="00BE6635">
        <w:rPr>
          <w:rFonts w:ascii="仿宋_GB2312" w:eastAsia="仿宋_GB2312" w:hAnsi="宋体" w:hint="eastAsia"/>
          <w:sz w:val="32"/>
          <w:szCs w:val="32"/>
        </w:rPr>
        <w:t>（二）上报材料</w:t>
      </w:r>
      <w:r w:rsidR="00332E80">
        <w:rPr>
          <w:rFonts w:ascii="仿宋_GB2312" w:eastAsia="仿宋_GB2312" w:hAnsi="宋体" w:hint="eastAsia"/>
          <w:sz w:val="32"/>
          <w:szCs w:val="32"/>
        </w:rPr>
        <w:t>中除《评审表》</w:t>
      </w:r>
      <w:r w:rsidR="0021759B">
        <w:rPr>
          <w:rFonts w:ascii="仿宋_GB2312" w:eastAsia="仿宋_GB2312" w:hAnsi="宋体" w:hint="eastAsia"/>
          <w:sz w:val="32"/>
          <w:szCs w:val="32"/>
        </w:rPr>
        <w:t>和《办理高级资格证书基本情况表》</w:t>
      </w:r>
      <w:r>
        <w:rPr>
          <w:rFonts w:ascii="仿宋_GB2312" w:eastAsia="仿宋_GB2312" w:hAnsi="宋体" w:hint="eastAsia"/>
          <w:sz w:val="32"/>
          <w:szCs w:val="32"/>
        </w:rPr>
        <w:t>外，其它材料一律A4纸复印</w:t>
      </w:r>
      <w:r w:rsidR="009E27C4">
        <w:rPr>
          <w:rFonts w:ascii="仿宋_GB2312" w:eastAsia="仿宋_GB2312" w:hAnsi="宋体" w:hint="eastAsia"/>
          <w:sz w:val="32"/>
          <w:szCs w:val="32"/>
        </w:rPr>
        <w:t>并加盖</w:t>
      </w:r>
      <w:r w:rsidR="0058552F">
        <w:rPr>
          <w:rFonts w:ascii="仿宋_GB2312" w:eastAsia="仿宋_GB2312" w:hAnsi="宋体" w:hint="eastAsia"/>
          <w:sz w:val="32"/>
          <w:szCs w:val="32"/>
        </w:rPr>
        <w:t>各</w:t>
      </w:r>
      <w:r w:rsidR="009E27C4">
        <w:rPr>
          <w:rFonts w:ascii="仿宋_GB2312" w:eastAsia="仿宋_GB2312" w:hAnsi="宋体" w:hint="eastAsia"/>
          <w:sz w:val="32"/>
          <w:szCs w:val="32"/>
        </w:rPr>
        <w:t>单位</w:t>
      </w:r>
      <w:r w:rsidR="001D26A0">
        <w:rPr>
          <w:rFonts w:ascii="仿宋_GB2312" w:eastAsia="仿宋_GB2312" w:hAnsi="宋体" w:hint="eastAsia"/>
          <w:sz w:val="32"/>
          <w:szCs w:val="32"/>
        </w:rPr>
        <w:t>、</w:t>
      </w:r>
      <w:r w:rsidR="009E27C4">
        <w:rPr>
          <w:rFonts w:ascii="仿宋_GB2312" w:eastAsia="仿宋_GB2312" w:hAnsi="宋体" w:hint="eastAsia"/>
          <w:sz w:val="32"/>
          <w:szCs w:val="32"/>
        </w:rPr>
        <w:t>部门公章</w:t>
      </w:r>
      <w:r>
        <w:rPr>
          <w:rFonts w:ascii="仿宋_GB2312" w:eastAsia="仿宋_GB2312" w:hAnsi="宋体" w:hint="eastAsia"/>
          <w:sz w:val="32"/>
          <w:szCs w:val="32"/>
        </w:rPr>
        <w:t>，</w:t>
      </w:r>
      <w:r w:rsidRPr="00BE6635">
        <w:rPr>
          <w:rFonts w:ascii="仿宋_GB2312" w:eastAsia="仿宋_GB2312" w:hAnsi="宋体" w:hint="eastAsia"/>
          <w:sz w:val="32"/>
          <w:szCs w:val="32"/>
        </w:rPr>
        <w:lastRenderedPageBreak/>
        <w:t>按</w:t>
      </w:r>
      <w:r>
        <w:rPr>
          <w:rFonts w:ascii="仿宋_GB2312" w:eastAsia="仿宋_GB2312" w:hAnsi="宋体" w:hint="eastAsia"/>
          <w:sz w:val="32"/>
          <w:szCs w:val="32"/>
        </w:rPr>
        <w:t>目录单上的</w:t>
      </w:r>
      <w:r w:rsidRPr="00BE6635">
        <w:rPr>
          <w:rFonts w:ascii="仿宋_GB2312" w:eastAsia="仿宋_GB2312" w:hAnsi="宋体" w:hint="eastAsia"/>
          <w:sz w:val="32"/>
          <w:szCs w:val="32"/>
        </w:rPr>
        <w:t>顺序</w:t>
      </w:r>
      <w:r w:rsidR="00332E80">
        <w:rPr>
          <w:rFonts w:ascii="仿宋_GB2312" w:eastAsia="仿宋_GB2312" w:hAnsi="宋体" w:hint="eastAsia"/>
          <w:sz w:val="32"/>
          <w:szCs w:val="32"/>
        </w:rPr>
        <w:t>分装成袋与备案所需的原件</w:t>
      </w:r>
      <w:r>
        <w:rPr>
          <w:rFonts w:ascii="仿宋_GB2312" w:eastAsia="仿宋_GB2312" w:hAnsi="宋体" w:hint="eastAsia"/>
          <w:sz w:val="32"/>
          <w:szCs w:val="32"/>
        </w:rPr>
        <w:t>同时上报。对</w:t>
      </w:r>
      <w:r w:rsidRPr="00BE6635">
        <w:rPr>
          <w:rFonts w:ascii="仿宋_GB2312" w:eastAsia="仿宋_GB2312" w:hAnsi="宋体" w:hint="eastAsia"/>
          <w:sz w:val="32"/>
          <w:szCs w:val="32"/>
        </w:rPr>
        <w:t>不符合要求的</w:t>
      </w:r>
      <w:r>
        <w:rPr>
          <w:rFonts w:ascii="仿宋_GB2312" w:eastAsia="仿宋_GB2312" w:hAnsi="宋体" w:hint="eastAsia"/>
          <w:sz w:val="32"/>
          <w:szCs w:val="32"/>
        </w:rPr>
        <w:t>上报</w:t>
      </w:r>
      <w:r w:rsidRPr="00BE6635">
        <w:rPr>
          <w:rFonts w:ascii="仿宋_GB2312" w:eastAsia="仿宋_GB2312" w:hAnsi="宋体" w:hint="eastAsia"/>
          <w:sz w:val="32"/>
          <w:szCs w:val="32"/>
        </w:rPr>
        <w:t>材料</w:t>
      </w:r>
      <w:r>
        <w:rPr>
          <w:rFonts w:ascii="仿宋_GB2312" w:eastAsia="仿宋_GB2312" w:hAnsi="宋体" w:hint="eastAsia"/>
          <w:sz w:val="32"/>
          <w:szCs w:val="32"/>
        </w:rPr>
        <w:t>一律</w:t>
      </w:r>
      <w:r w:rsidRPr="00BE6635">
        <w:rPr>
          <w:rFonts w:ascii="仿宋_GB2312" w:eastAsia="仿宋_GB2312" w:hAnsi="宋体" w:hint="eastAsia"/>
          <w:sz w:val="32"/>
          <w:szCs w:val="32"/>
        </w:rPr>
        <w:t>不予接收。</w:t>
      </w:r>
    </w:p>
    <w:p w:rsidR="002D1C07" w:rsidRDefault="009E27C4"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4B4C8F">
        <w:rPr>
          <w:rFonts w:ascii="仿宋_GB2312" w:eastAsia="仿宋_GB2312" w:hAnsi="宋体" w:hint="eastAsia"/>
          <w:sz w:val="32"/>
          <w:szCs w:val="32"/>
        </w:rPr>
        <w:t>三</w:t>
      </w:r>
      <w:r>
        <w:rPr>
          <w:rFonts w:ascii="仿宋_GB2312" w:eastAsia="仿宋_GB2312" w:hAnsi="宋体" w:hint="eastAsia"/>
          <w:sz w:val="32"/>
          <w:szCs w:val="32"/>
        </w:rPr>
        <w:t>）</w:t>
      </w:r>
      <w:r w:rsidR="004A1D63">
        <w:rPr>
          <w:rFonts w:ascii="仿宋_GB2312" w:eastAsia="仿宋_GB2312" w:hAnsi="宋体" w:hint="eastAsia"/>
          <w:sz w:val="32"/>
          <w:szCs w:val="32"/>
        </w:rPr>
        <w:t>各单位</w:t>
      </w:r>
      <w:r w:rsidR="001D26A0">
        <w:rPr>
          <w:rFonts w:ascii="仿宋_GB2312" w:eastAsia="仿宋_GB2312" w:hAnsi="宋体" w:hint="eastAsia"/>
          <w:sz w:val="32"/>
          <w:szCs w:val="32"/>
        </w:rPr>
        <w:t>、</w:t>
      </w:r>
      <w:r w:rsidR="0058552F">
        <w:rPr>
          <w:rFonts w:ascii="仿宋_GB2312" w:eastAsia="仿宋_GB2312" w:hAnsi="宋体" w:hint="eastAsia"/>
          <w:sz w:val="32"/>
          <w:szCs w:val="32"/>
        </w:rPr>
        <w:t>部门</w:t>
      </w:r>
      <w:r w:rsidR="004A1D63">
        <w:rPr>
          <w:rFonts w:ascii="仿宋_GB2312" w:eastAsia="仿宋_GB2312" w:hAnsi="宋体" w:hint="eastAsia"/>
          <w:sz w:val="32"/>
          <w:szCs w:val="32"/>
        </w:rPr>
        <w:t>组织申报人员</w:t>
      </w:r>
      <w:r>
        <w:rPr>
          <w:rFonts w:ascii="仿宋_GB2312" w:eastAsia="仿宋_GB2312" w:hAnsi="宋体" w:hint="eastAsia"/>
          <w:sz w:val="32"/>
          <w:szCs w:val="32"/>
        </w:rPr>
        <w:t>填写</w:t>
      </w:r>
      <w:r w:rsidR="00D41D07">
        <w:rPr>
          <w:rFonts w:ascii="仿宋_GB2312" w:eastAsia="仿宋_GB2312" w:hAnsi="宋体" w:hint="eastAsia"/>
          <w:sz w:val="32"/>
          <w:szCs w:val="32"/>
        </w:rPr>
        <w:t>《</w:t>
      </w:r>
      <w:r w:rsidR="004A1D63">
        <w:rPr>
          <w:rFonts w:ascii="仿宋_GB2312" w:eastAsia="仿宋_GB2312" w:hAnsi="宋体" w:hint="eastAsia"/>
          <w:sz w:val="32"/>
          <w:szCs w:val="32"/>
        </w:rPr>
        <w:t>专业技术资格综合简介</w:t>
      </w:r>
      <w:r w:rsidR="00D41D07">
        <w:rPr>
          <w:rFonts w:ascii="仿宋_GB2312" w:eastAsia="仿宋_GB2312" w:hAnsi="宋体" w:hint="eastAsia"/>
          <w:sz w:val="32"/>
          <w:szCs w:val="32"/>
        </w:rPr>
        <w:t>表》（</w:t>
      </w:r>
      <w:proofErr w:type="spellStart"/>
      <w:r w:rsidR="00D41D07">
        <w:rPr>
          <w:rFonts w:ascii="仿宋_GB2312" w:eastAsia="仿宋_GB2312" w:hAnsi="宋体" w:hint="eastAsia"/>
          <w:sz w:val="32"/>
          <w:szCs w:val="32"/>
        </w:rPr>
        <w:t>ppt</w:t>
      </w:r>
      <w:proofErr w:type="spellEnd"/>
      <w:r w:rsidR="00D41D07">
        <w:rPr>
          <w:rFonts w:ascii="仿宋_GB2312" w:eastAsia="仿宋_GB2312" w:hAnsi="宋体" w:hint="eastAsia"/>
          <w:sz w:val="32"/>
          <w:szCs w:val="32"/>
        </w:rPr>
        <w:t>格式）</w:t>
      </w:r>
      <w:r w:rsidR="004A1D63">
        <w:rPr>
          <w:rFonts w:ascii="仿宋_GB2312" w:eastAsia="仿宋_GB2312" w:hAnsi="宋体" w:hint="eastAsia"/>
          <w:sz w:val="32"/>
          <w:szCs w:val="32"/>
        </w:rPr>
        <w:t>并</w:t>
      </w:r>
      <w:r w:rsidR="00D41D07">
        <w:rPr>
          <w:rFonts w:ascii="仿宋_GB2312" w:eastAsia="仿宋_GB2312" w:hAnsi="宋体" w:hint="eastAsia"/>
          <w:sz w:val="32"/>
          <w:szCs w:val="32"/>
        </w:rPr>
        <w:t>按</w:t>
      </w:r>
      <w:r w:rsidR="004A1D63">
        <w:rPr>
          <w:rFonts w:ascii="仿宋_GB2312" w:eastAsia="仿宋_GB2312" w:hAnsi="宋体" w:hint="eastAsia"/>
          <w:sz w:val="32"/>
          <w:szCs w:val="32"/>
        </w:rPr>
        <w:t>花名册顺序进行整理。</w:t>
      </w:r>
    </w:p>
    <w:p w:rsidR="002D1C07" w:rsidRDefault="00E845DB" w:rsidP="0074504B">
      <w:pPr>
        <w:spacing w:line="560" w:lineRule="exact"/>
        <w:ind w:firstLineChars="200" w:firstLine="640"/>
        <w:rPr>
          <w:rFonts w:ascii="仿宋_GB2312" w:eastAsia="仿宋_GB2312" w:hAnsi="宋体"/>
          <w:sz w:val="32"/>
          <w:szCs w:val="32"/>
        </w:rPr>
      </w:pPr>
      <w:r w:rsidRPr="00BE6635">
        <w:rPr>
          <w:rFonts w:ascii="仿宋_GB2312" w:eastAsia="仿宋_GB2312" w:hAnsi="宋体" w:hint="eastAsia"/>
          <w:sz w:val="32"/>
          <w:szCs w:val="32"/>
        </w:rPr>
        <w:t>（</w:t>
      </w:r>
      <w:r w:rsidR="004B4C8F">
        <w:rPr>
          <w:rFonts w:ascii="仿宋_GB2312" w:eastAsia="仿宋_GB2312" w:hAnsi="宋体" w:hint="eastAsia"/>
          <w:sz w:val="32"/>
          <w:szCs w:val="32"/>
        </w:rPr>
        <w:t>四</w:t>
      </w:r>
      <w:r w:rsidRPr="00BE6635">
        <w:rPr>
          <w:rFonts w:ascii="仿宋_GB2312" w:eastAsia="仿宋_GB2312" w:hAnsi="宋体" w:hint="eastAsia"/>
          <w:sz w:val="32"/>
          <w:szCs w:val="32"/>
        </w:rPr>
        <w:t>）</w:t>
      </w:r>
      <w:r>
        <w:rPr>
          <w:rFonts w:ascii="仿宋_GB2312" w:eastAsia="仿宋_GB2312" w:hAnsi="宋体" w:hint="eastAsia"/>
          <w:sz w:val="32"/>
          <w:szCs w:val="32"/>
        </w:rPr>
        <w:t>参评人员报送材料的项目和要求。</w:t>
      </w:r>
    </w:p>
    <w:p w:rsidR="008739AF" w:rsidRPr="001F4F93" w:rsidRDefault="009D63AB" w:rsidP="0074504B">
      <w:pPr>
        <w:spacing w:line="560" w:lineRule="exact"/>
        <w:ind w:firstLineChars="200" w:firstLine="643"/>
        <w:rPr>
          <w:rFonts w:ascii="仿宋_GB2312" w:eastAsia="仿宋_GB2312" w:hAnsi="宋体"/>
          <w:b/>
          <w:sz w:val="32"/>
          <w:szCs w:val="32"/>
        </w:rPr>
      </w:pPr>
      <w:r w:rsidRPr="001F4F93">
        <w:rPr>
          <w:rFonts w:ascii="仿宋_GB2312" w:eastAsia="仿宋_GB2312" w:hAnsi="宋体" w:hint="eastAsia"/>
          <w:b/>
          <w:sz w:val="32"/>
          <w:szCs w:val="32"/>
        </w:rPr>
        <w:t>1、</w:t>
      </w:r>
      <w:r w:rsidR="008739AF" w:rsidRPr="001F4F93">
        <w:rPr>
          <w:rFonts w:ascii="仿宋_GB2312" w:eastAsia="仿宋_GB2312" w:hAnsi="宋体" w:hint="eastAsia"/>
          <w:b/>
          <w:sz w:val="32"/>
          <w:szCs w:val="32"/>
        </w:rPr>
        <w:t>教师系列准备材料</w:t>
      </w:r>
      <w:r w:rsidR="001F4F93">
        <w:rPr>
          <w:rFonts w:ascii="仿宋_GB2312" w:eastAsia="仿宋_GB2312" w:hAnsi="宋体" w:hint="eastAsia"/>
          <w:b/>
          <w:sz w:val="32"/>
          <w:szCs w:val="32"/>
        </w:rPr>
        <w:t>：</w:t>
      </w:r>
    </w:p>
    <w:p w:rsidR="009D63AB"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9D63AB" w:rsidRPr="00EC72F4">
        <w:rPr>
          <w:rFonts w:ascii="仿宋_GB2312" w:eastAsia="仿宋_GB2312" w:hAnsi="宋体"/>
          <w:sz w:val="32"/>
          <w:szCs w:val="32"/>
        </w:rPr>
        <w:t>《办理高级资格证书基本情况表》一份；</w:t>
      </w:r>
    </w:p>
    <w:p w:rsidR="009D63AB"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4B4C8F" w:rsidRPr="00EC72F4">
        <w:rPr>
          <w:rFonts w:ascii="仿宋_GB2312" w:eastAsia="仿宋_GB2312" w:hAnsi="宋体"/>
          <w:sz w:val="32"/>
          <w:szCs w:val="32"/>
        </w:rPr>
        <w:t>《教师职务任职资格评审表》一式二份；</w:t>
      </w:r>
    </w:p>
    <w:p w:rsidR="00C14DCA"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004B4C8F">
        <w:rPr>
          <w:rFonts w:ascii="仿宋_GB2312" w:eastAsia="仿宋_GB2312" w:hAnsi="宋体" w:hint="eastAsia"/>
          <w:sz w:val="32"/>
          <w:szCs w:val="32"/>
        </w:rPr>
        <w:t>《</w:t>
      </w:r>
      <w:r w:rsidR="004B4C8F" w:rsidRPr="00D01320">
        <w:rPr>
          <w:rFonts w:ascii="仿宋_GB2312" w:eastAsia="仿宋_GB2312" w:hAnsi="宋体" w:hint="eastAsia"/>
          <w:sz w:val="32"/>
          <w:szCs w:val="32"/>
        </w:rPr>
        <w:t>内蒙古自治区事业单位工作人员近三年年度考核汇总表</w:t>
      </w:r>
      <w:r w:rsidR="0021759B">
        <w:rPr>
          <w:rFonts w:ascii="仿宋_GB2312" w:eastAsia="仿宋_GB2312" w:hAnsi="宋体" w:hint="eastAsia"/>
          <w:sz w:val="32"/>
          <w:szCs w:val="32"/>
        </w:rPr>
        <w:t>》一份</w:t>
      </w:r>
      <w:r w:rsidR="0029166E">
        <w:rPr>
          <w:rFonts w:ascii="仿宋_GB2312" w:eastAsia="仿宋_GB2312" w:hAnsi="宋体" w:hint="eastAsia"/>
          <w:sz w:val="32"/>
          <w:szCs w:val="32"/>
        </w:rPr>
        <w:t>；</w:t>
      </w:r>
    </w:p>
    <w:p w:rsidR="009D63AB"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sidR="002B4D99">
        <w:rPr>
          <w:rFonts w:ascii="仿宋_GB2312" w:eastAsia="仿宋_GB2312" w:hAnsi="宋体"/>
          <w:sz w:val="32"/>
          <w:szCs w:val="32"/>
        </w:rPr>
        <w:t>本人学历和学位证书、继续教育（进修、培训）证书</w:t>
      </w:r>
      <w:r w:rsidR="009D63AB" w:rsidRPr="00EC72F4">
        <w:rPr>
          <w:rFonts w:ascii="仿宋_GB2312" w:eastAsia="仿宋_GB2312" w:hAnsi="宋体"/>
          <w:sz w:val="32"/>
          <w:szCs w:val="32"/>
        </w:rPr>
        <w:t>、教师</w:t>
      </w:r>
      <w:r w:rsidR="009D63AB">
        <w:rPr>
          <w:rFonts w:ascii="仿宋_GB2312" w:eastAsia="仿宋_GB2312" w:hAnsi="宋体"/>
          <w:sz w:val="32"/>
          <w:szCs w:val="32"/>
        </w:rPr>
        <w:t>资格证书、专业技术资格证书、外语</w:t>
      </w:r>
      <w:r w:rsidR="009D63AB">
        <w:rPr>
          <w:rFonts w:ascii="仿宋_GB2312" w:eastAsia="仿宋_GB2312" w:hAnsi="宋体" w:hint="eastAsia"/>
          <w:sz w:val="32"/>
          <w:szCs w:val="32"/>
        </w:rPr>
        <w:t>成绩单</w:t>
      </w:r>
      <w:r w:rsidR="00DB6140">
        <w:rPr>
          <w:rFonts w:ascii="仿宋_GB2312" w:eastAsia="仿宋_GB2312" w:hAnsi="宋体" w:hint="eastAsia"/>
          <w:sz w:val="32"/>
          <w:szCs w:val="32"/>
        </w:rPr>
        <w:t>、</w:t>
      </w:r>
      <w:r w:rsidR="009D63AB" w:rsidRPr="00EC72F4">
        <w:rPr>
          <w:rFonts w:ascii="仿宋_GB2312" w:eastAsia="仿宋_GB2312" w:hAnsi="宋体"/>
          <w:sz w:val="32"/>
          <w:szCs w:val="32"/>
        </w:rPr>
        <w:t>计算机应用能力考试成绩通知单等原件；</w:t>
      </w:r>
    </w:p>
    <w:p w:rsidR="00E72CAE"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sidR="0029166E">
        <w:rPr>
          <w:rFonts w:ascii="仿宋_GB2312" w:eastAsia="仿宋_GB2312" w:hAnsi="宋体" w:hint="eastAsia"/>
          <w:sz w:val="32"/>
          <w:szCs w:val="32"/>
        </w:rPr>
        <w:t>期刊、论文检索页，学历和免试佐证材料；</w:t>
      </w:r>
    </w:p>
    <w:p w:rsidR="009D63AB"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（6）</w:t>
      </w:r>
      <w:r w:rsidR="009D63AB" w:rsidRPr="00EC72F4">
        <w:rPr>
          <w:rFonts w:ascii="仿宋_GB2312" w:eastAsia="仿宋_GB2312" w:hAnsi="宋体"/>
          <w:sz w:val="32"/>
          <w:szCs w:val="32"/>
        </w:rPr>
        <w:t>反映本人任现职以来工作能力、水平、业绩的有关材料，包括成果及奖励证书、证明、鉴定书、专业论文、著作、解决技术难题的专项报告或实例材料等原件</w:t>
      </w:r>
      <w:r w:rsidR="009D63AB">
        <w:rPr>
          <w:rFonts w:ascii="仿宋_GB2312" w:eastAsia="仿宋_GB2312" w:hAnsi="宋体" w:hint="eastAsia"/>
          <w:sz w:val="32"/>
          <w:szCs w:val="32"/>
        </w:rPr>
        <w:t>。</w:t>
      </w:r>
    </w:p>
    <w:p w:rsidR="008739AF" w:rsidRPr="0035400B" w:rsidRDefault="009D63AB" w:rsidP="0074504B">
      <w:pPr>
        <w:spacing w:line="560" w:lineRule="exact"/>
        <w:ind w:firstLineChars="200" w:firstLine="643"/>
        <w:rPr>
          <w:rFonts w:ascii="仿宋_GB2312" w:eastAsia="仿宋_GB2312" w:hAnsi="宋体"/>
          <w:b/>
          <w:sz w:val="32"/>
          <w:szCs w:val="32"/>
        </w:rPr>
      </w:pPr>
      <w:r w:rsidRPr="0035400B">
        <w:rPr>
          <w:rFonts w:ascii="仿宋_GB2312" w:eastAsia="仿宋_GB2312" w:hAnsi="宋体" w:hint="eastAsia"/>
          <w:b/>
          <w:sz w:val="32"/>
          <w:szCs w:val="32"/>
        </w:rPr>
        <w:t>2、</w:t>
      </w:r>
      <w:r w:rsidR="008739AF" w:rsidRPr="0035400B">
        <w:rPr>
          <w:rFonts w:ascii="仿宋_GB2312" w:eastAsia="仿宋_GB2312" w:hAnsi="宋体" w:hint="eastAsia"/>
          <w:b/>
          <w:sz w:val="32"/>
          <w:szCs w:val="32"/>
        </w:rPr>
        <w:t>卫生系列准备材料</w:t>
      </w:r>
    </w:p>
    <w:p w:rsidR="002D1C07"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（1）</w:t>
      </w:r>
      <w:r w:rsidR="00E845DB" w:rsidRPr="00EC72F4">
        <w:rPr>
          <w:rFonts w:ascii="仿宋_GB2312" w:eastAsia="仿宋_GB2312" w:hAnsi="宋体"/>
          <w:sz w:val="32"/>
          <w:szCs w:val="32"/>
        </w:rPr>
        <w:t>《专业技术资格评审材料目录单》一份；</w:t>
      </w:r>
    </w:p>
    <w:p w:rsidR="002D1C07"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sidR="00E845DB" w:rsidRPr="00EC72F4">
        <w:rPr>
          <w:rFonts w:ascii="仿宋_GB2312" w:eastAsia="仿宋_GB2312" w:hAnsi="宋体"/>
          <w:sz w:val="32"/>
          <w:szCs w:val="32"/>
        </w:rPr>
        <w:t>《办理高级资格证书基本情况表》一份；</w:t>
      </w:r>
    </w:p>
    <w:p w:rsidR="002D1C07"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w:t>
      </w:r>
      <w:r w:rsidR="00E845DB" w:rsidRPr="00EC72F4">
        <w:rPr>
          <w:rFonts w:ascii="仿宋_GB2312" w:eastAsia="仿宋_GB2312" w:hAnsi="宋体"/>
          <w:sz w:val="32"/>
          <w:szCs w:val="32"/>
        </w:rPr>
        <w:t>任现职以来的本人专业技术工作总结一份；</w:t>
      </w:r>
    </w:p>
    <w:p w:rsidR="002D1C07"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（4）</w:t>
      </w:r>
      <w:r w:rsidR="00E845DB">
        <w:rPr>
          <w:rFonts w:ascii="仿宋_GB2312" w:eastAsia="仿宋_GB2312" w:hAnsi="宋体" w:hint="eastAsia"/>
          <w:sz w:val="32"/>
          <w:szCs w:val="32"/>
        </w:rPr>
        <w:t>《专业技术职务任职资格评审表》</w:t>
      </w:r>
      <w:r w:rsidR="00E845DB" w:rsidRPr="00EC72F4">
        <w:rPr>
          <w:rFonts w:ascii="仿宋_GB2312" w:eastAsia="仿宋_GB2312" w:hAnsi="宋体"/>
          <w:sz w:val="32"/>
          <w:szCs w:val="32"/>
        </w:rPr>
        <w:t>一式二份；</w:t>
      </w:r>
    </w:p>
    <w:p w:rsidR="002D1C07"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（5）</w:t>
      </w:r>
      <w:r w:rsidR="001B59FB">
        <w:rPr>
          <w:rFonts w:ascii="仿宋_GB2312" w:eastAsia="仿宋_GB2312" w:hAnsi="宋体"/>
          <w:sz w:val="32"/>
          <w:szCs w:val="32"/>
        </w:rPr>
        <w:t>《申报专业技术资格送审表》一式十</w:t>
      </w:r>
      <w:r w:rsidR="001B59FB">
        <w:rPr>
          <w:rFonts w:ascii="仿宋_GB2312" w:eastAsia="仿宋_GB2312" w:hAnsi="宋体" w:hint="eastAsia"/>
          <w:sz w:val="32"/>
          <w:szCs w:val="32"/>
        </w:rPr>
        <w:t>六</w:t>
      </w:r>
      <w:r w:rsidR="00E845DB" w:rsidRPr="00EC72F4">
        <w:rPr>
          <w:rFonts w:ascii="仿宋_GB2312" w:eastAsia="仿宋_GB2312" w:hAnsi="宋体"/>
          <w:sz w:val="32"/>
          <w:szCs w:val="32"/>
        </w:rPr>
        <w:t>份；</w:t>
      </w:r>
    </w:p>
    <w:p w:rsidR="002D1C07"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（6）</w:t>
      </w:r>
      <w:r w:rsidR="00DB6140">
        <w:rPr>
          <w:rFonts w:ascii="仿宋_GB2312" w:eastAsia="仿宋_GB2312" w:hAnsi="宋体" w:hint="eastAsia"/>
          <w:sz w:val="32"/>
          <w:szCs w:val="32"/>
        </w:rPr>
        <w:t>《</w:t>
      </w:r>
      <w:r w:rsidR="00DB6140" w:rsidRPr="00D01320">
        <w:rPr>
          <w:rFonts w:ascii="仿宋_GB2312" w:eastAsia="仿宋_GB2312" w:hAnsi="宋体" w:hint="eastAsia"/>
          <w:sz w:val="32"/>
          <w:szCs w:val="32"/>
        </w:rPr>
        <w:t>内蒙古自治区事业单位工作人员近三年年度考核汇总</w:t>
      </w:r>
      <w:r w:rsidR="00DB6140" w:rsidRPr="00D01320">
        <w:rPr>
          <w:rFonts w:ascii="仿宋_GB2312" w:eastAsia="仿宋_GB2312" w:hAnsi="宋体" w:hint="eastAsia"/>
          <w:sz w:val="32"/>
          <w:szCs w:val="32"/>
        </w:rPr>
        <w:lastRenderedPageBreak/>
        <w:t>表</w:t>
      </w:r>
      <w:r w:rsidR="00DB6140">
        <w:rPr>
          <w:rFonts w:ascii="仿宋_GB2312" w:eastAsia="仿宋_GB2312" w:hAnsi="宋体" w:hint="eastAsia"/>
          <w:sz w:val="32"/>
          <w:szCs w:val="32"/>
        </w:rPr>
        <w:t>》一份</w:t>
      </w:r>
      <w:r w:rsidR="00E845DB" w:rsidRPr="00EC72F4">
        <w:rPr>
          <w:rFonts w:ascii="仿宋_GB2312" w:eastAsia="仿宋_GB2312" w:hAnsi="宋体"/>
          <w:sz w:val="32"/>
          <w:szCs w:val="32"/>
        </w:rPr>
        <w:t>；</w:t>
      </w:r>
    </w:p>
    <w:p w:rsidR="003A4737"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（7）</w:t>
      </w:r>
      <w:r w:rsidR="00E845DB" w:rsidRPr="00EC72F4">
        <w:rPr>
          <w:rFonts w:ascii="仿宋_GB2312" w:eastAsia="仿宋_GB2312" w:hAnsi="宋体"/>
          <w:sz w:val="32"/>
          <w:szCs w:val="32"/>
        </w:rPr>
        <w:t>本人学历和学位证书、继续教育（进修、培训）证书和</w:t>
      </w:r>
      <w:proofErr w:type="gramStart"/>
      <w:r w:rsidR="00E845DB" w:rsidRPr="00EC72F4">
        <w:rPr>
          <w:rFonts w:ascii="仿宋_GB2312" w:eastAsia="仿宋_GB2312" w:hAnsi="宋体"/>
          <w:sz w:val="32"/>
          <w:szCs w:val="32"/>
        </w:rPr>
        <w:t>审验卡</w:t>
      </w:r>
      <w:r w:rsidR="00E845DB">
        <w:rPr>
          <w:rFonts w:ascii="仿宋_GB2312" w:eastAsia="仿宋_GB2312" w:hAnsi="宋体" w:hint="eastAsia"/>
          <w:sz w:val="32"/>
          <w:szCs w:val="32"/>
        </w:rPr>
        <w:t>原件</w:t>
      </w:r>
      <w:proofErr w:type="gramEnd"/>
      <w:r w:rsidR="00E845DB" w:rsidRPr="00EC72F4">
        <w:rPr>
          <w:rFonts w:ascii="仿宋_GB2312" w:eastAsia="仿宋_GB2312" w:hAnsi="宋体"/>
          <w:sz w:val="32"/>
          <w:szCs w:val="32"/>
        </w:rPr>
        <w:t>、</w:t>
      </w:r>
      <w:r w:rsidR="00E845DB">
        <w:rPr>
          <w:rFonts w:ascii="仿宋_GB2312" w:eastAsia="仿宋_GB2312" w:hAnsi="宋体" w:hint="eastAsia"/>
          <w:sz w:val="32"/>
          <w:szCs w:val="32"/>
        </w:rPr>
        <w:t>执业医师</w:t>
      </w:r>
      <w:r w:rsidR="00DB6140">
        <w:rPr>
          <w:rFonts w:ascii="仿宋_GB2312" w:eastAsia="仿宋_GB2312" w:hAnsi="宋体" w:hint="eastAsia"/>
          <w:sz w:val="32"/>
          <w:szCs w:val="32"/>
        </w:rPr>
        <w:t>（护师）</w:t>
      </w:r>
      <w:r w:rsidR="002D1C07">
        <w:rPr>
          <w:rFonts w:ascii="仿宋_GB2312" w:eastAsia="仿宋_GB2312" w:hAnsi="宋体"/>
          <w:sz w:val="32"/>
          <w:szCs w:val="32"/>
        </w:rPr>
        <w:t>资格证书、专业技术资格证书、外语</w:t>
      </w:r>
      <w:r w:rsidR="002D1C07">
        <w:rPr>
          <w:rFonts w:ascii="仿宋_GB2312" w:eastAsia="仿宋_GB2312" w:hAnsi="宋体" w:hint="eastAsia"/>
          <w:sz w:val="32"/>
          <w:szCs w:val="32"/>
        </w:rPr>
        <w:t>成绩单</w:t>
      </w:r>
      <w:r w:rsidR="00E845DB" w:rsidRPr="00EC72F4">
        <w:rPr>
          <w:rFonts w:ascii="仿宋_GB2312" w:eastAsia="仿宋_GB2312" w:hAnsi="宋体"/>
          <w:sz w:val="32"/>
          <w:szCs w:val="32"/>
        </w:rPr>
        <w:t>、计算机应用能力考试成绩通知单等原件及复印件各一份；</w:t>
      </w:r>
    </w:p>
    <w:p w:rsidR="002D1C07"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（8）</w:t>
      </w:r>
      <w:r w:rsidR="00E845DB">
        <w:rPr>
          <w:rFonts w:ascii="仿宋_GB2312" w:eastAsia="仿宋_GB2312" w:hAnsi="宋体" w:hint="eastAsia"/>
          <w:sz w:val="32"/>
          <w:szCs w:val="32"/>
        </w:rPr>
        <w:t>《内蒙古城市医师到基层医疗卫生机构服务考核表》或《内蒙古自治区城市医师支援社区卫生工作考核表》原件与复印件各一份；</w:t>
      </w:r>
    </w:p>
    <w:p w:rsidR="002D1C07" w:rsidRDefault="003C017E"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（9）</w:t>
      </w:r>
      <w:r w:rsidR="00E845DB" w:rsidRPr="00EC72F4">
        <w:rPr>
          <w:rFonts w:ascii="仿宋_GB2312" w:eastAsia="仿宋_GB2312" w:hAnsi="宋体"/>
          <w:sz w:val="32"/>
          <w:szCs w:val="32"/>
        </w:rPr>
        <w:t>反映本人任现职以来工作能力、水平、业绩的有关材料，包括成果及奖励证书、证明、鉴定书、专业论文、著作、解决技术难题的专项报告或实例材料等原件及复印件各</w:t>
      </w:r>
      <w:r w:rsidR="00E845DB">
        <w:rPr>
          <w:rFonts w:ascii="仿宋_GB2312" w:eastAsia="仿宋_GB2312" w:hAnsi="宋体"/>
          <w:sz w:val="32"/>
          <w:szCs w:val="32"/>
        </w:rPr>
        <w:t>一份</w:t>
      </w:r>
      <w:r w:rsidR="00E845DB">
        <w:rPr>
          <w:rFonts w:ascii="仿宋_GB2312" w:eastAsia="仿宋_GB2312" w:hAnsi="宋体" w:hint="eastAsia"/>
          <w:sz w:val="32"/>
          <w:szCs w:val="32"/>
        </w:rPr>
        <w:t>。</w:t>
      </w:r>
    </w:p>
    <w:p w:rsidR="003A4737" w:rsidRDefault="003A4737"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3、申报其他系列应按照所报专业技术资格评审文件通知所提出的要求准备材料。若通知中无明确要求，请参照卫生系列的要求准备参评材料。</w:t>
      </w:r>
    </w:p>
    <w:p w:rsidR="00E845DB" w:rsidRPr="00AA0F3C"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w:t>
      </w:r>
      <w:r w:rsidR="00C87F7F">
        <w:rPr>
          <w:rFonts w:ascii="仿宋_GB2312" w:eastAsia="仿宋_GB2312" w:hAnsi="宋体" w:hint="eastAsia"/>
          <w:sz w:val="32"/>
          <w:szCs w:val="32"/>
        </w:rPr>
        <w:t>五</w:t>
      </w:r>
      <w:r w:rsidRPr="00BE6635">
        <w:rPr>
          <w:rFonts w:ascii="仿宋_GB2312" w:eastAsia="仿宋_GB2312" w:hAnsi="宋体" w:hint="eastAsia"/>
          <w:sz w:val="32"/>
          <w:szCs w:val="32"/>
        </w:rPr>
        <w:t>）</w:t>
      </w:r>
      <w:r>
        <w:rPr>
          <w:rFonts w:ascii="仿宋_GB2312" w:eastAsia="仿宋_GB2312" w:hAnsi="宋体" w:hint="eastAsia"/>
          <w:sz w:val="32"/>
          <w:szCs w:val="32"/>
        </w:rPr>
        <w:t>各单位</w:t>
      </w:r>
      <w:r w:rsidR="001D26A0">
        <w:rPr>
          <w:rFonts w:ascii="仿宋_GB2312" w:eastAsia="仿宋_GB2312" w:hAnsi="宋体" w:hint="eastAsia"/>
          <w:sz w:val="32"/>
          <w:szCs w:val="32"/>
        </w:rPr>
        <w:t>、</w:t>
      </w:r>
      <w:r w:rsidR="0058552F">
        <w:rPr>
          <w:rFonts w:ascii="仿宋_GB2312" w:eastAsia="仿宋_GB2312" w:hAnsi="宋体" w:hint="eastAsia"/>
          <w:sz w:val="32"/>
          <w:szCs w:val="32"/>
        </w:rPr>
        <w:t>部门</w:t>
      </w:r>
      <w:r>
        <w:rPr>
          <w:rFonts w:ascii="仿宋_GB2312" w:eastAsia="仿宋_GB2312" w:hAnsi="宋体" w:hint="eastAsia"/>
          <w:sz w:val="32"/>
          <w:szCs w:val="32"/>
        </w:rPr>
        <w:t>要对</w:t>
      </w:r>
      <w:r w:rsidRPr="00BE6635">
        <w:rPr>
          <w:rFonts w:ascii="仿宋_GB2312" w:eastAsia="仿宋_GB2312" w:hAnsi="宋体" w:hint="eastAsia"/>
          <w:sz w:val="32"/>
          <w:szCs w:val="32"/>
        </w:rPr>
        <w:t>申报人员的《送审表》</w:t>
      </w:r>
      <w:r>
        <w:rPr>
          <w:rFonts w:ascii="仿宋_GB2312" w:eastAsia="仿宋_GB2312" w:hAnsi="宋体" w:hint="eastAsia"/>
          <w:sz w:val="32"/>
          <w:szCs w:val="32"/>
        </w:rPr>
        <w:t>进行公示，</w:t>
      </w:r>
      <w:r w:rsidR="002A3BBC">
        <w:rPr>
          <w:rFonts w:ascii="仿宋_GB2312" w:eastAsia="仿宋_GB2312" w:hAnsi="宋体" w:hint="eastAsia"/>
          <w:sz w:val="32"/>
          <w:szCs w:val="32"/>
        </w:rPr>
        <w:t>送</w:t>
      </w:r>
      <w:r>
        <w:rPr>
          <w:rFonts w:ascii="仿宋_GB2312" w:eastAsia="仿宋_GB2312" w:hAnsi="宋体" w:hint="eastAsia"/>
          <w:sz w:val="32"/>
          <w:szCs w:val="32"/>
        </w:rPr>
        <w:t>材料时要将公示时间、地点及公示结果形成书面报告一并上报。</w:t>
      </w:r>
    </w:p>
    <w:p w:rsidR="00E845DB" w:rsidRDefault="00E845DB" w:rsidP="0074504B">
      <w:pPr>
        <w:spacing w:line="560" w:lineRule="exact"/>
        <w:ind w:firstLineChars="200" w:firstLine="640"/>
        <w:rPr>
          <w:rFonts w:ascii="仿宋_GB2312" w:eastAsia="仿宋_GB2312" w:hAnsi="宋体"/>
          <w:sz w:val="32"/>
          <w:szCs w:val="32"/>
        </w:rPr>
      </w:pPr>
      <w:r w:rsidRPr="00BE6635">
        <w:rPr>
          <w:rFonts w:ascii="仿宋_GB2312" w:eastAsia="仿宋_GB2312" w:hAnsi="宋体" w:hint="eastAsia"/>
          <w:sz w:val="32"/>
          <w:szCs w:val="32"/>
        </w:rPr>
        <w:t>（</w:t>
      </w:r>
      <w:r w:rsidR="00C87F7F">
        <w:rPr>
          <w:rFonts w:ascii="仿宋_GB2312" w:eastAsia="仿宋_GB2312" w:hAnsi="宋体" w:hint="eastAsia"/>
          <w:sz w:val="32"/>
          <w:szCs w:val="32"/>
        </w:rPr>
        <w:t>六</w:t>
      </w:r>
      <w:r w:rsidRPr="00BE6635">
        <w:rPr>
          <w:rFonts w:ascii="仿宋_GB2312" w:eastAsia="仿宋_GB2312" w:hAnsi="宋体" w:hint="eastAsia"/>
          <w:sz w:val="32"/>
          <w:szCs w:val="32"/>
        </w:rPr>
        <w:t>）</w:t>
      </w:r>
      <w:r>
        <w:rPr>
          <w:rFonts w:ascii="仿宋_GB2312" w:eastAsia="仿宋_GB2312" w:hAnsi="宋体" w:hint="eastAsia"/>
          <w:sz w:val="32"/>
          <w:szCs w:val="32"/>
        </w:rPr>
        <w:t>各单位</w:t>
      </w:r>
      <w:r w:rsidR="001D26A0">
        <w:rPr>
          <w:rFonts w:ascii="仿宋_GB2312" w:eastAsia="仿宋_GB2312" w:hAnsi="宋体" w:hint="eastAsia"/>
          <w:sz w:val="32"/>
          <w:szCs w:val="32"/>
        </w:rPr>
        <w:t>、</w:t>
      </w:r>
      <w:r>
        <w:rPr>
          <w:rFonts w:ascii="仿宋_GB2312" w:eastAsia="仿宋_GB2312" w:hAnsi="宋体" w:hint="eastAsia"/>
          <w:sz w:val="32"/>
          <w:szCs w:val="32"/>
        </w:rPr>
        <w:t>部门上报材料的同时，要上报评审情况报告（包括</w:t>
      </w:r>
      <w:r w:rsidRPr="00BE6635">
        <w:rPr>
          <w:rFonts w:ascii="仿宋_GB2312" w:eastAsia="仿宋_GB2312" w:hAnsi="宋体" w:hint="eastAsia"/>
          <w:sz w:val="32"/>
          <w:szCs w:val="32"/>
        </w:rPr>
        <w:t>申报人数、评审结果、公示情况</w:t>
      </w:r>
      <w:r>
        <w:rPr>
          <w:rFonts w:ascii="仿宋_GB2312" w:eastAsia="仿宋_GB2312" w:hAnsi="宋体" w:hint="eastAsia"/>
          <w:sz w:val="32"/>
          <w:szCs w:val="32"/>
        </w:rPr>
        <w:t>等），</w:t>
      </w:r>
      <w:r w:rsidRPr="00BE6635">
        <w:rPr>
          <w:rFonts w:ascii="仿宋_GB2312" w:eastAsia="仿宋_GB2312" w:hAnsi="宋体" w:hint="eastAsia"/>
          <w:sz w:val="32"/>
          <w:szCs w:val="32"/>
        </w:rPr>
        <w:t>申报人员花名册</w:t>
      </w:r>
      <w:r>
        <w:rPr>
          <w:rFonts w:ascii="仿宋_GB2312" w:eastAsia="仿宋_GB2312" w:hAnsi="宋体" w:hint="eastAsia"/>
          <w:sz w:val="32"/>
          <w:szCs w:val="32"/>
        </w:rPr>
        <w:t>（附电子版），申</w:t>
      </w:r>
      <w:r w:rsidRPr="00BE6635">
        <w:rPr>
          <w:rFonts w:ascii="仿宋_GB2312" w:eastAsia="仿宋_GB2312" w:hAnsi="宋体" w:hint="eastAsia"/>
          <w:sz w:val="32"/>
          <w:szCs w:val="32"/>
        </w:rPr>
        <w:t>报人员</w:t>
      </w:r>
      <w:r>
        <w:rPr>
          <w:rFonts w:ascii="仿宋_GB2312" w:eastAsia="仿宋_GB2312" w:hAnsi="宋体" w:hint="eastAsia"/>
          <w:sz w:val="32"/>
          <w:szCs w:val="32"/>
        </w:rPr>
        <w:t>情况</w:t>
      </w:r>
      <w:r w:rsidRPr="00BE6635">
        <w:rPr>
          <w:rFonts w:ascii="仿宋_GB2312" w:eastAsia="仿宋_GB2312" w:hAnsi="宋体" w:hint="eastAsia"/>
          <w:sz w:val="32"/>
          <w:szCs w:val="32"/>
        </w:rPr>
        <w:t>统计表</w:t>
      </w:r>
      <w:r w:rsidR="0029166E">
        <w:rPr>
          <w:rFonts w:ascii="仿宋_GB2312" w:eastAsia="仿宋_GB2312" w:hAnsi="宋体" w:hint="eastAsia"/>
          <w:sz w:val="32"/>
          <w:szCs w:val="32"/>
        </w:rPr>
        <w:t>（</w:t>
      </w:r>
      <w:r>
        <w:rPr>
          <w:rFonts w:ascii="仿宋_GB2312" w:eastAsia="仿宋_GB2312" w:hAnsi="宋体" w:hint="eastAsia"/>
          <w:sz w:val="32"/>
          <w:szCs w:val="32"/>
        </w:rPr>
        <w:t>包括</w:t>
      </w:r>
      <w:proofErr w:type="gramStart"/>
      <w:r>
        <w:rPr>
          <w:rFonts w:ascii="仿宋_GB2312" w:eastAsia="仿宋_GB2312" w:hAnsi="宋体" w:hint="eastAsia"/>
          <w:sz w:val="32"/>
          <w:szCs w:val="32"/>
        </w:rPr>
        <w:t>申报总</w:t>
      </w:r>
      <w:proofErr w:type="gramEnd"/>
      <w:r>
        <w:rPr>
          <w:rFonts w:ascii="仿宋_GB2312" w:eastAsia="仿宋_GB2312" w:hAnsi="宋体" w:hint="eastAsia"/>
          <w:sz w:val="32"/>
          <w:szCs w:val="32"/>
        </w:rPr>
        <w:t>人数、各层次各学科申报人数、破格、博士、转系列、兼评人数等）。</w:t>
      </w:r>
    </w:p>
    <w:p w:rsidR="00E845DB" w:rsidRPr="00BE6635" w:rsidRDefault="0029166E" w:rsidP="0074504B">
      <w:pPr>
        <w:spacing w:line="560" w:lineRule="exact"/>
        <w:ind w:firstLineChars="200" w:firstLine="640"/>
        <w:rPr>
          <w:rFonts w:ascii="黑体" w:eastAsia="黑体" w:hAnsi="宋体"/>
          <w:sz w:val="32"/>
          <w:szCs w:val="32"/>
        </w:rPr>
      </w:pPr>
      <w:r>
        <w:rPr>
          <w:rFonts w:ascii="黑体" w:eastAsia="黑体" w:hAnsi="宋体" w:hint="eastAsia"/>
          <w:sz w:val="32"/>
          <w:szCs w:val="32"/>
        </w:rPr>
        <w:t>十一</w:t>
      </w:r>
      <w:r w:rsidR="00E845DB" w:rsidRPr="00BE6635">
        <w:rPr>
          <w:rFonts w:ascii="黑体" w:eastAsia="黑体" w:hAnsi="宋体" w:hint="eastAsia"/>
          <w:sz w:val="32"/>
          <w:szCs w:val="32"/>
        </w:rPr>
        <w:t>、其它</w:t>
      </w:r>
    </w:p>
    <w:p w:rsidR="00E845DB" w:rsidRPr="00BE6635"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（一</w:t>
      </w:r>
      <w:r w:rsidRPr="00BE6635">
        <w:rPr>
          <w:rFonts w:ascii="仿宋_GB2312" w:eastAsia="仿宋_GB2312" w:hAnsi="宋体" w:hint="eastAsia"/>
          <w:sz w:val="32"/>
          <w:szCs w:val="32"/>
        </w:rPr>
        <w:t>）</w:t>
      </w:r>
      <w:r w:rsidR="001D26A0">
        <w:rPr>
          <w:rFonts w:ascii="仿宋_GB2312" w:eastAsia="仿宋_GB2312" w:hAnsi="宋体" w:hint="eastAsia"/>
          <w:sz w:val="32"/>
          <w:szCs w:val="32"/>
        </w:rPr>
        <w:t>专业技术人员申报材料所需的相关表格</w:t>
      </w:r>
      <w:r w:rsidR="001D26A0">
        <w:rPr>
          <w:rFonts w:ascii="仿宋_GB2312" w:eastAsia="仿宋_GB2312" w:hAnsi="宋体" w:hint="eastAsia"/>
          <w:sz w:val="32"/>
          <w:szCs w:val="32"/>
        </w:rPr>
        <w:t>到人事处网页上进行下载。</w:t>
      </w:r>
    </w:p>
    <w:p w:rsidR="00F1239D" w:rsidRDefault="00E845DB" w:rsidP="0074504B">
      <w:pPr>
        <w:spacing w:line="560" w:lineRule="exact"/>
        <w:ind w:firstLineChars="200" w:firstLine="640"/>
        <w:rPr>
          <w:rFonts w:ascii="仿宋_GB2312" w:eastAsia="仿宋_GB2312" w:hAnsi="宋体"/>
          <w:sz w:val="32"/>
          <w:szCs w:val="32"/>
        </w:rPr>
      </w:pPr>
      <w:r w:rsidRPr="00BE6635">
        <w:rPr>
          <w:rFonts w:ascii="仿宋_GB2312" w:eastAsia="仿宋_GB2312" w:hAnsi="宋体" w:hint="eastAsia"/>
          <w:sz w:val="32"/>
          <w:szCs w:val="32"/>
        </w:rPr>
        <w:t>（</w:t>
      </w:r>
      <w:r>
        <w:rPr>
          <w:rFonts w:ascii="仿宋_GB2312" w:eastAsia="仿宋_GB2312" w:hAnsi="宋体" w:hint="eastAsia"/>
          <w:sz w:val="32"/>
          <w:szCs w:val="32"/>
        </w:rPr>
        <w:t>二</w:t>
      </w:r>
      <w:r w:rsidRPr="00BE6635">
        <w:rPr>
          <w:rFonts w:ascii="仿宋_GB2312" w:eastAsia="仿宋_GB2312" w:hAnsi="宋体" w:hint="eastAsia"/>
          <w:sz w:val="32"/>
          <w:szCs w:val="32"/>
        </w:rPr>
        <w:t>）各</w:t>
      </w:r>
      <w:r w:rsidR="0029166E">
        <w:rPr>
          <w:rFonts w:ascii="仿宋_GB2312" w:eastAsia="仿宋_GB2312" w:hAnsi="宋体" w:hint="eastAsia"/>
          <w:sz w:val="32"/>
          <w:szCs w:val="32"/>
        </w:rPr>
        <w:t>单位</w:t>
      </w:r>
      <w:r w:rsidR="004E4DB1">
        <w:rPr>
          <w:rFonts w:ascii="仿宋_GB2312" w:eastAsia="仿宋_GB2312" w:hAnsi="宋体" w:hint="eastAsia"/>
          <w:sz w:val="32"/>
          <w:szCs w:val="32"/>
        </w:rPr>
        <w:t>、</w:t>
      </w:r>
      <w:r w:rsidR="0029166E">
        <w:rPr>
          <w:rFonts w:ascii="仿宋_GB2312" w:eastAsia="仿宋_GB2312" w:hAnsi="宋体" w:hint="eastAsia"/>
          <w:sz w:val="32"/>
          <w:szCs w:val="32"/>
        </w:rPr>
        <w:t>部门</w:t>
      </w:r>
      <w:r>
        <w:rPr>
          <w:rFonts w:ascii="仿宋_GB2312" w:eastAsia="仿宋_GB2312" w:hAnsi="宋体" w:hint="eastAsia"/>
          <w:sz w:val="32"/>
          <w:szCs w:val="32"/>
        </w:rPr>
        <w:t>要加强专业技术资格评审工作</w:t>
      </w:r>
      <w:r w:rsidR="0029166E">
        <w:rPr>
          <w:rFonts w:ascii="仿宋_GB2312" w:eastAsia="仿宋_GB2312" w:hAnsi="宋体" w:hint="eastAsia"/>
          <w:sz w:val="32"/>
          <w:szCs w:val="32"/>
        </w:rPr>
        <w:t>的</w:t>
      </w:r>
      <w:r w:rsidRPr="00BE6635">
        <w:rPr>
          <w:rFonts w:ascii="仿宋_GB2312" w:eastAsia="仿宋_GB2312" w:hAnsi="宋体" w:hint="eastAsia"/>
          <w:sz w:val="32"/>
          <w:szCs w:val="32"/>
        </w:rPr>
        <w:t>政策宣</w:t>
      </w:r>
      <w:r w:rsidRPr="00BE6635">
        <w:rPr>
          <w:rFonts w:ascii="仿宋_GB2312" w:eastAsia="仿宋_GB2312" w:hAnsi="宋体" w:hint="eastAsia"/>
          <w:sz w:val="32"/>
          <w:szCs w:val="32"/>
        </w:rPr>
        <w:lastRenderedPageBreak/>
        <w:t>传，让广大教职工</w:t>
      </w:r>
      <w:r>
        <w:rPr>
          <w:rFonts w:ascii="仿宋_GB2312" w:eastAsia="仿宋_GB2312" w:hAnsi="宋体" w:hint="eastAsia"/>
          <w:sz w:val="32"/>
          <w:szCs w:val="32"/>
        </w:rPr>
        <w:t>了解相</w:t>
      </w:r>
      <w:r w:rsidRPr="00BE6635">
        <w:rPr>
          <w:rFonts w:ascii="仿宋_GB2312" w:eastAsia="仿宋_GB2312" w:hAnsi="宋体" w:hint="eastAsia"/>
          <w:sz w:val="32"/>
          <w:szCs w:val="32"/>
        </w:rPr>
        <w:t>关政策规定，</w:t>
      </w:r>
      <w:r>
        <w:rPr>
          <w:rFonts w:ascii="仿宋_GB2312" w:eastAsia="仿宋_GB2312" w:hAnsi="宋体" w:hint="eastAsia"/>
          <w:sz w:val="32"/>
          <w:szCs w:val="32"/>
        </w:rPr>
        <w:t>保障参评人员</w:t>
      </w:r>
      <w:r w:rsidRPr="00BE6635">
        <w:rPr>
          <w:rFonts w:ascii="仿宋_GB2312" w:eastAsia="仿宋_GB2312" w:hAnsi="宋体" w:hint="eastAsia"/>
          <w:sz w:val="32"/>
          <w:szCs w:val="32"/>
        </w:rPr>
        <w:t>的知情权、参与权</w:t>
      </w:r>
      <w:r>
        <w:rPr>
          <w:rFonts w:ascii="仿宋_GB2312" w:eastAsia="仿宋_GB2312" w:hAnsi="宋体" w:hint="eastAsia"/>
          <w:sz w:val="32"/>
          <w:szCs w:val="32"/>
        </w:rPr>
        <w:t>和监督权，增强职称评审工作的透明度。</w:t>
      </w:r>
      <w:r w:rsidR="0029166E">
        <w:rPr>
          <w:rFonts w:ascii="仿宋_GB2312" w:eastAsia="仿宋_GB2312" w:hAnsi="宋体" w:hint="eastAsia"/>
          <w:sz w:val="32"/>
          <w:szCs w:val="32"/>
        </w:rPr>
        <w:t>要</w:t>
      </w:r>
      <w:r>
        <w:rPr>
          <w:rFonts w:ascii="仿宋_GB2312" w:eastAsia="仿宋_GB2312" w:hAnsi="宋体" w:hint="eastAsia"/>
          <w:sz w:val="32"/>
          <w:szCs w:val="32"/>
        </w:rPr>
        <w:t>充分</w:t>
      </w:r>
      <w:r w:rsidRPr="00BE6635">
        <w:rPr>
          <w:rFonts w:ascii="仿宋_GB2312" w:eastAsia="仿宋_GB2312" w:hAnsi="宋体" w:hint="eastAsia"/>
          <w:sz w:val="32"/>
          <w:szCs w:val="32"/>
        </w:rPr>
        <w:t>发挥职称改革工作的积极作用，</w:t>
      </w:r>
      <w:r>
        <w:rPr>
          <w:rFonts w:ascii="仿宋_GB2312" w:eastAsia="仿宋_GB2312" w:hAnsi="宋体" w:hint="eastAsia"/>
          <w:sz w:val="32"/>
          <w:szCs w:val="32"/>
        </w:rPr>
        <w:t>为学校</w:t>
      </w:r>
      <w:r w:rsidRPr="00BE6635">
        <w:rPr>
          <w:rFonts w:ascii="仿宋_GB2312" w:eastAsia="仿宋_GB2312" w:hAnsi="宋体" w:hint="eastAsia"/>
          <w:sz w:val="32"/>
          <w:szCs w:val="32"/>
        </w:rPr>
        <w:t>的发展建设提供人才</w:t>
      </w:r>
      <w:r>
        <w:rPr>
          <w:rFonts w:ascii="仿宋_GB2312" w:eastAsia="仿宋_GB2312" w:hAnsi="宋体" w:hint="eastAsia"/>
          <w:sz w:val="32"/>
          <w:szCs w:val="32"/>
        </w:rPr>
        <w:t>保障</w:t>
      </w:r>
      <w:r w:rsidRPr="00BE6635">
        <w:rPr>
          <w:rFonts w:ascii="仿宋_GB2312" w:eastAsia="仿宋_GB2312" w:hAnsi="宋体" w:hint="eastAsia"/>
          <w:sz w:val="32"/>
          <w:szCs w:val="32"/>
        </w:rPr>
        <w:t>和智力支持。</w:t>
      </w:r>
    </w:p>
    <w:p w:rsidR="00E845DB"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此通知</w:t>
      </w:r>
    </w:p>
    <w:p w:rsidR="003C017E" w:rsidRDefault="003C017E" w:rsidP="0074504B">
      <w:pPr>
        <w:spacing w:line="420" w:lineRule="exact"/>
        <w:ind w:firstLineChars="200" w:firstLine="640"/>
        <w:rPr>
          <w:rFonts w:ascii="仿宋_GB2312" w:eastAsia="仿宋_GB2312" w:hAnsi="宋体"/>
          <w:sz w:val="32"/>
          <w:szCs w:val="32"/>
        </w:rPr>
      </w:pPr>
    </w:p>
    <w:p w:rsidR="00D01320" w:rsidRDefault="00E845D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附件：</w:t>
      </w:r>
      <w:r w:rsidR="005C28A3">
        <w:rPr>
          <w:rFonts w:ascii="仿宋_GB2312" w:eastAsia="仿宋_GB2312" w:hAnsi="宋体" w:hint="eastAsia"/>
          <w:sz w:val="32"/>
          <w:szCs w:val="32"/>
        </w:rPr>
        <w:t>1、</w:t>
      </w:r>
      <w:r w:rsidR="003A7D19" w:rsidRPr="003A7D19">
        <w:rPr>
          <w:rFonts w:ascii="仿宋_GB2312" w:eastAsia="仿宋_GB2312" w:hAnsi="宋体" w:hint="eastAsia"/>
          <w:sz w:val="32"/>
          <w:szCs w:val="32"/>
        </w:rPr>
        <w:t>内蒙古医科大学</w:t>
      </w:r>
      <w:r w:rsidR="00635530">
        <w:rPr>
          <w:rFonts w:ascii="仿宋_GB2312" w:eastAsia="仿宋_GB2312" w:hAnsi="宋体" w:hint="eastAsia"/>
          <w:sz w:val="32"/>
          <w:szCs w:val="32"/>
        </w:rPr>
        <w:t>2016</w:t>
      </w:r>
      <w:r w:rsidR="003A7D19" w:rsidRPr="003A7D19">
        <w:rPr>
          <w:rFonts w:ascii="仿宋_GB2312" w:eastAsia="仿宋_GB2312" w:hAnsi="宋体" w:hint="eastAsia"/>
          <w:sz w:val="32"/>
          <w:szCs w:val="32"/>
        </w:rPr>
        <w:t>年职称评审指标数</w:t>
      </w:r>
      <w:r w:rsidR="003A7D19">
        <w:rPr>
          <w:rFonts w:ascii="仿宋_GB2312" w:eastAsia="仿宋_GB2312" w:hAnsi="宋体" w:hint="eastAsia"/>
          <w:sz w:val="32"/>
          <w:szCs w:val="32"/>
        </w:rPr>
        <w:t>分配</w:t>
      </w:r>
      <w:r w:rsidR="003A7D19" w:rsidRPr="003A7D19">
        <w:rPr>
          <w:rFonts w:ascii="仿宋_GB2312" w:eastAsia="仿宋_GB2312" w:hAnsi="宋体" w:hint="eastAsia"/>
          <w:sz w:val="32"/>
          <w:szCs w:val="32"/>
        </w:rPr>
        <w:t>表</w:t>
      </w:r>
    </w:p>
    <w:p w:rsidR="001B3CBB" w:rsidRPr="00593D01" w:rsidRDefault="001B3CBB" w:rsidP="0074504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 xml:space="preserve">      2、</w:t>
      </w:r>
      <w:r w:rsidR="00593D01" w:rsidRPr="00593D01">
        <w:rPr>
          <w:rFonts w:ascii="仿宋_GB2312" w:eastAsia="仿宋_GB2312" w:hAnsi="宋体" w:hint="eastAsia"/>
          <w:sz w:val="32"/>
          <w:szCs w:val="32"/>
        </w:rPr>
        <w:t>内蒙古医科大学说</w:t>
      </w:r>
      <w:proofErr w:type="gramStart"/>
      <w:r w:rsidR="00593D01" w:rsidRPr="00593D01">
        <w:rPr>
          <w:rFonts w:ascii="仿宋_GB2312" w:eastAsia="仿宋_GB2312" w:hAnsi="宋体" w:hint="eastAsia"/>
          <w:sz w:val="32"/>
          <w:szCs w:val="32"/>
        </w:rPr>
        <w:t>课评价</w:t>
      </w:r>
      <w:proofErr w:type="gramEnd"/>
      <w:r w:rsidR="00593D01" w:rsidRPr="00593D01">
        <w:rPr>
          <w:rFonts w:ascii="仿宋_GB2312" w:eastAsia="仿宋_GB2312" w:hAnsi="宋体" w:hint="eastAsia"/>
          <w:sz w:val="32"/>
          <w:szCs w:val="32"/>
        </w:rPr>
        <w:t>表</w:t>
      </w:r>
    </w:p>
    <w:p w:rsidR="00114C2A" w:rsidRDefault="00593D01" w:rsidP="0074504B">
      <w:pPr>
        <w:spacing w:line="560" w:lineRule="exact"/>
        <w:ind w:firstLineChars="500" w:firstLine="1600"/>
        <w:rPr>
          <w:rFonts w:ascii="仿宋_GB2312" w:eastAsia="仿宋_GB2312" w:hAnsi="宋体"/>
          <w:sz w:val="32"/>
          <w:szCs w:val="32"/>
        </w:rPr>
      </w:pPr>
      <w:r>
        <w:rPr>
          <w:rFonts w:ascii="仿宋_GB2312" w:eastAsia="仿宋_GB2312" w:hAnsi="宋体" w:hint="eastAsia"/>
          <w:sz w:val="32"/>
          <w:szCs w:val="32"/>
        </w:rPr>
        <w:t>3</w:t>
      </w:r>
      <w:r w:rsidR="008F7CE0">
        <w:rPr>
          <w:rFonts w:ascii="仿宋_GB2312" w:eastAsia="仿宋_GB2312" w:hAnsi="宋体" w:hint="eastAsia"/>
          <w:sz w:val="32"/>
          <w:szCs w:val="32"/>
        </w:rPr>
        <w:t>、</w:t>
      </w:r>
      <w:r w:rsidR="00D01320" w:rsidRPr="00D01320">
        <w:rPr>
          <w:rFonts w:ascii="仿宋_GB2312" w:eastAsia="仿宋_GB2312" w:hAnsi="宋体" w:hint="eastAsia"/>
          <w:sz w:val="32"/>
          <w:szCs w:val="32"/>
        </w:rPr>
        <w:t>内蒙古自治区事业单位工作人员近三年年度考核汇</w:t>
      </w:r>
    </w:p>
    <w:p w:rsidR="00D01320" w:rsidRDefault="00D01320" w:rsidP="0074504B">
      <w:pPr>
        <w:spacing w:line="560" w:lineRule="exact"/>
        <w:ind w:firstLineChars="600" w:firstLine="1920"/>
        <w:rPr>
          <w:rFonts w:ascii="仿宋_GB2312" w:eastAsia="仿宋_GB2312" w:hAnsi="宋体"/>
          <w:sz w:val="32"/>
          <w:szCs w:val="32"/>
        </w:rPr>
      </w:pPr>
      <w:r w:rsidRPr="00D01320">
        <w:rPr>
          <w:rFonts w:ascii="仿宋_GB2312" w:eastAsia="仿宋_GB2312" w:hAnsi="宋体" w:hint="eastAsia"/>
          <w:sz w:val="32"/>
          <w:szCs w:val="32"/>
        </w:rPr>
        <w:t>总表</w:t>
      </w:r>
    </w:p>
    <w:p w:rsidR="001D26A0" w:rsidRDefault="001D26A0" w:rsidP="001D26A0">
      <w:pPr>
        <w:spacing w:line="560" w:lineRule="exact"/>
        <w:ind w:firstLineChars="500" w:firstLine="1600"/>
        <w:rPr>
          <w:rFonts w:ascii="仿宋_GB2312" w:eastAsia="仿宋_GB2312" w:hAnsi="宋体"/>
          <w:sz w:val="32"/>
          <w:szCs w:val="32"/>
        </w:rPr>
      </w:pPr>
      <w:r>
        <w:rPr>
          <w:rFonts w:ascii="仿宋_GB2312" w:eastAsia="仿宋_GB2312" w:hAnsi="宋体" w:hint="eastAsia"/>
          <w:sz w:val="32"/>
          <w:szCs w:val="32"/>
        </w:rPr>
        <w:t>4</w:t>
      </w:r>
      <w:r>
        <w:rPr>
          <w:rFonts w:ascii="仿宋_GB2312" w:eastAsia="仿宋_GB2312" w:hAnsi="宋体" w:hint="eastAsia"/>
          <w:sz w:val="32"/>
          <w:szCs w:val="32"/>
        </w:rPr>
        <w:t>、</w:t>
      </w:r>
      <w:r w:rsidRPr="00D11FF0">
        <w:rPr>
          <w:rFonts w:ascii="仿宋_GB2312" w:eastAsia="仿宋_GB2312" w:hAnsi="宋体" w:hint="eastAsia"/>
          <w:sz w:val="32"/>
          <w:szCs w:val="32"/>
        </w:rPr>
        <w:t>内蒙古医科大学</w:t>
      </w:r>
      <w:r>
        <w:rPr>
          <w:rFonts w:ascii="仿宋_GB2312" w:eastAsia="仿宋_GB2312" w:hAnsi="宋体" w:hint="eastAsia"/>
          <w:sz w:val="32"/>
          <w:szCs w:val="32"/>
        </w:rPr>
        <w:t>2016</w:t>
      </w:r>
      <w:r w:rsidRPr="00D11FF0">
        <w:rPr>
          <w:rFonts w:ascii="仿宋_GB2312" w:eastAsia="仿宋_GB2312" w:hAnsi="宋体" w:hint="eastAsia"/>
          <w:sz w:val="32"/>
          <w:szCs w:val="32"/>
        </w:rPr>
        <w:t>年参评高级</w:t>
      </w:r>
      <w:r>
        <w:rPr>
          <w:rFonts w:ascii="仿宋_GB2312" w:eastAsia="仿宋_GB2312" w:hAnsi="宋体" w:hint="eastAsia"/>
          <w:sz w:val="32"/>
          <w:szCs w:val="32"/>
        </w:rPr>
        <w:t>职称</w:t>
      </w:r>
      <w:r w:rsidRPr="00D11FF0">
        <w:rPr>
          <w:rFonts w:ascii="仿宋_GB2312" w:eastAsia="仿宋_GB2312" w:hAnsi="宋体" w:hint="eastAsia"/>
          <w:sz w:val="32"/>
          <w:szCs w:val="32"/>
        </w:rPr>
        <w:t>花名册</w:t>
      </w:r>
    </w:p>
    <w:p w:rsidR="001D26A0" w:rsidRDefault="001D26A0" w:rsidP="001D26A0">
      <w:pPr>
        <w:spacing w:line="560" w:lineRule="exact"/>
        <w:ind w:firstLineChars="500" w:firstLine="1600"/>
        <w:rPr>
          <w:rFonts w:ascii="仿宋_GB2312" w:eastAsia="仿宋_GB2312" w:hAnsi="宋体"/>
          <w:sz w:val="32"/>
          <w:szCs w:val="32"/>
        </w:rPr>
      </w:pPr>
      <w:r>
        <w:rPr>
          <w:rFonts w:ascii="仿宋_GB2312" w:eastAsia="仿宋_GB2312" w:hAnsi="宋体" w:hint="eastAsia"/>
          <w:sz w:val="32"/>
          <w:szCs w:val="32"/>
        </w:rPr>
        <w:t>5</w:t>
      </w:r>
      <w:r>
        <w:rPr>
          <w:rFonts w:ascii="仿宋_GB2312" w:eastAsia="仿宋_GB2312" w:hAnsi="宋体" w:hint="eastAsia"/>
          <w:sz w:val="32"/>
          <w:szCs w:val="32"/>
        </w:rPr>
        <w:t>、</w:t>
      </w:r>
      <w:r w:rsidRPr="00D11FF0">
        <w:rPr>
          <w:rFonts w:ascii="仿宋_GB2312" w:eastAsia="仿宋_GB2312" w:hAnsi="宋体" w:hint="eastAsia"/>
          <w:sz w:val="32"/>
          <w:szCs w:val="32"/>
        </w:rPr>
        <w:t>内蒙古医科大学</w:t>
      </w:r>
      <w:r>
        <w:rPr>
          <w:rFonts w:ascii="仿宋_GB2312" w:eastAsia="仿宋_GB2312" w:hAnsi="宋体" w:hint="eastAsia"/>
          <w:sz w:val="32"/>
          <w:szCs w:val="32"/>
        </w:rPr>
        <w:t>2016</w:t>
      </w:r>
      <w:r w:rsidRPr="00D11FF0">
        <w:rPr>
          <w:rFonts w:ascii="仿宋_GB2312" w:eastAsia="仿宋_GB2312" w:hAnsi="宋体" w:hint="eastAsia"/>
          <w:sz w:val="32"/>
          <w:szCs w:val="32"/>
        </w:rPr>
        <w:t>年参评中级</w:t>
      </w:r>
      <w:r>
        <w:rPr>
          <w:rFonts w:ascii="仿宋_GB2312" w:eastAsia="仿宋_GB2312" w:hAnsi="宋体" w:hint="eastAsia"/>
          <w:sz w:val="32"/>
          <w:szCs w:val="32"/>
        </w:rPr>
        <w:t>职称</w:t>
      </w:r>
      <w:r w:rsidRPr="00D11FF0">
        <w:rPr>
          <w:rFonts w:ascii="仿宋_GB2312" w:eastAsia="仿宋_GB2312" w:hAnsi="宋体" w:hint="eastAsia"/>
          <w:sz w:val="32"/>
          <w:szCs w:val="32"/>
        </w:rPr>
        <w:t>花名册</w:t>
      </w:r>
    </w:p>
    <w:p w:rsidR="005138B9" w:rsidRDefault="001D26A0" w:rsidP="0074504B">
      <w:pPr>
        <w:spacing w:line="560" w:lineRule="exact"/>
        <w:ind w:firstLineChars="500" w:firstLine="1600"/>
        <w:rPr>
          <w:rFonts w:ascii="仿宋_GB2312" w:eastAsia="仿宋_GB2312" w:hAnsi="宋体"/>
          <w:sz w:val="32"/>
          <w:szCs w:val="32"/>
        </w:rPr>
      </w:pPr>
      <w:r>
        <w:rPr>
          <w:rFonts w:ascii="仿宋_GB2312" w:eastAsia="仿宋_GB2312" w:hAnsi="宋体" w:hint="eastAsia"/>
          <w:sz w:val="32"/>
          <w:szCs w:val="32"/>
        </w:rPr>
        <w:t>6</w:t>
      </w:r>
      <w:r w:rsidR="005138B9">
        <w:rPr>
          <w:rFonts w:ascii="仿宋_GB2312" w:eastAsia="仿宋_GB2312" w:hAnsi="宋体" w:hint="eastAsia"/>
          <w:sz w:val="32"/>
          <w:szCs w:val="32"/>
        </w:rPr>
        <w:t>、</w:t>
      </w:r>
      <w:r w:rsidR="005138B9" w:rsidRPr="00BA7B91">
        <w:rPr>
          <w:rFonts w:ascii="仿宋_GB2312" w:eastAsia="仿宋_GB2312" w:hAnsi="宋体" w:hint="eastAsia"/>
          <w:sz w:val="32"/>
          <w:szCs w:val="32"/>
        </w:rPr>
        <w:t>高教教师专业技术资格综合简介表</w:t>
      </w:r>
    </w:p>
    <w:p w:rsidR="005138B9" w:rsidRDefault="001D26A0" w:rsidP="0074504B">
      <w:pPr>
        <w:spacing w:line="560" w:lineRule="exact"/>
        <w:ind w:firstLineChars="500" w:firstLine="1600"/>
        <w:rPr>
          <w:rFonts w:ascii="仿宋_GB2312" w:eastAsia="仿宋_GB2312" w:hAnsi="宋体"/>
          <w:sz w:val="32"/>
          <w:szCs w:val="32"/>
        </w:rPr>
      </w:pPr>
      <w:r>
        <w:rPr>
          <w:rFonts w:ascii="仿宋_GB2312" w:eastAsia="仿宋_GB2312" w:hAnsi="宋体" w:hint="eastAsia"/>
          <w:sz w:val="32"/>
          <w:szCs w:val="32"/>
        </w:rPr>
        <w:t>7</w:t>
      </w:r>
      <w:r w:rsidR="005138B9">
        <w:rPr>
          <w:rFonts w:ascii="仿宋_GB2312" w:eastAsia="仿宋_GB2312" w:hAnsi="宋体" w:hint="eastAsia"/>
          <w:sz w:val="32"/>
          <w:szCs w:val="32"/>
        </w:rPr>
        <w:t>、卫生系列</w:t>
      </w:r>
      <w:r w:rsidR="005138B9" w:rsidRPr="00BA7B91">
        <w:rPr>
          <w:rFonts w:ascii="仿宋_GB2312" w:eastAsia="仿宋_GB2312" w:hAnsi="宋体" w:hint="eastAsia"/>
          <w:sz w:val="32"/>
          <w:szCs w:val="32"/>
        </w:rPr>
        <w:t>专业技术资格综合简介表</w:t>
      </w:r>
    </w:p>
    <w:p w:rsidR="00114C2A" w:rsidRDefault="00114C2A" w:rsidP="0074504B">
      <w:pPr>
        <w:spacing w:line="560" w:lineRule="exact"/>
        <w:ind w:firstLineChars="500" w:firstLine="1600"/>
        <w:rPr>
          <w:rFonts w:ascii="仿宋_GB2312" w:eastAsia="仿宋_GB2312" w:hAnsi="宋体" w:hint="eastAsia"/>
          <w:sz w:val="32"/>
          <w:szCs w:val="32"/>
        </w:rPr>
      </w:pPr>
    </w:p>
    <w:p w:rsidR="001D26A0" w:rsidRDefault="001D26A0" w:rsidP="0074504B">
      <w:pPr>
        <w:spacing w:line="560" w:lineRule="exact"/>
        <w:ind w:firstLineChars="500" w:firstLine="1600"/>
        <w:rPr>
          <w:rFonts w:ascii="仿宋_GB2312" w:eastAsia="仿宋_GB2312" w:hAnsi="宋体"/>
          <w:sz w:val="32"/>
          <w:szCs w:val="32"/>
        </w:rPr>
      </w:pPr>
    </w:p>
    <w:p w:rsidR="00114C2A" w:rsidRPr="00CE4544" w:rsidRDefault="00114C2A" w:rsidP="0074504B">
      <w:pPr>
        <w:tabs>
          <w:tab w:val="left" w:pos="1895"/>
        </w:tabs>
        <w:spacing w:line="560" w:lineRule="exact"/>
        <w:ind w:firstLineChars="1795" w:firstLine="5744"/>
        <w:rPr>
          <w:rFonts w:ascii="仿宋_GB2312" w:eastAsia="仿宋_GB2312"/>
          <w:sz w:val="32"/>
          <w:szCs w:val="32"/>
        </w:rPr>
      </w:pPr>
      <w:r w:rsidRPr="00CE4544">
        <w:rPr>
          <w:rFonts w:ascii="仿宋_GB2312" w:eastAsia="仿宋_GB2312" w:hint="eastAsia"/>
          <w:sz w:val="32"/>
          <w:szCs w:val="32"/>
        </w:rPr>
        <w:t>内蒙古医科大学</w:t>
      </w:r>
    </w:p>
    <w:p w:rsidR="00114C2A" w:rsidRDefault="00114C2A" w:rsidP="0074504B">
      <w:pPr>
        <w:tabs>
          <w:tab w:val="left" w:pos="1895"/>
        </w:tabs>
        <w:spacing w:line="560" w:lineRule="exact"/>
        <w:ind w:firstLineChars="395" w:firstLine="1264"/>
        <w:rPr>
          <w:rFonts w:ascii="仿宋_GB2312" w:eastAsia="仿宋_GB2312"/>
          <w:sz w:val="32"/>
          <w:szCs w:val="32"/>
        </w:rPr>
      </w:pPr>
      <w:r w:rsidRPr="00CE4544">
        <w:rPr>
          <w:rFonts w:ascii="仿宋_GB2312" w:eastAsia="仿宋_GB2312" w:hint="eastAsia"/>
          <w:sz w:val="32"/>
          <w:szCs w:val="32"/>
        </w:rPr>
        <w:t xml:space="preserve">                    </w:t>
      </w:r>
      <w:r>
        <w:rPr>
          <w:rFonts w:ascii="仿宋_GB2312" w:eastAsia="仿宋_GB2312" w:hint="eastAsia"/>
          <w:sz w:val="32"/>
          <w:szCs w:val="32"/>
        </w:rPr>
        <w:t xml:space="preserve">       </w:t>
      </w:r>
      <w:r w:rsidRPr="00CE4544">
        <w:rPr>
          <w:rFonts w:ascii="仿宋_GB2312" w:eastAsia="仿宋_GB2312" w:hint="eastAsia"/>
          <w:sz w:val="32"/>
          <w:szCs w:val="32"/>
        </w:rPr>
        <w:t xml:space="preserve"> </w:t>
      </w:r>
      <w:r w:rsidR="00635530">
        <w:rPr>
          <w:rFonts w:ascii="仿宋_GB2312" w:eastAsia="仿宋_GB2312" w:hint="eastAsia"/>
          <w:sz w:val="32"/>
          <w:szCs w:val="32"/>
        </w:rPr>
        <w:t>2016</w:t>
      </w:r>
      <w:r w:rsidRPr="00CE4544">
        <w:rPr>
          <w:rFonts w:ascii="仿宋_GB2312" w:eastAsia="仿宋_GB2312" w:hint="eastAsia"/>
          <w:sz w:val="32"/>
          <w:szCs w:val="32"/>
        </w:rPr>
        <w:t>年</w:t>
      </w:r>
      <w:r w:rsidR="007C53E3">
        <w:rPr>
          <w:rFonts w:ascii="仿宋_GB2312" w:eastAsia="仿宋_GB2312" w:hint="eastAsia"/>
          <w:sz w:val="32"/>
          <w:szCs w:val="32"/>
        </w:rPr>
        <w:t>5</w:t>
      </w:r>
      <w:r w:rsidRPr="00CE4544">
        <w:rPr>
          <w:rFonts w:ascii="仿宋_GB2312" w:eastAsia="仿宋_GB2312" w:hint="eastAsia"/>
          <w:sz w:val="32"/>
          <w:szCs w:val="32"/>
        </w:rPr>
        <w:t>月</w:t>
      </w:r>
      <w:r w:rsidR="00593D01">
        <w:rPr>
          <w:rFonts w:ascii="仿宋_GB2312" w:eastAsia="仿宋_GB2312" w:hint="eastAsia"/>
          <w:sz w:val="32"/>
          <w:szCs w:val="32"/>
        </w:rPr>
        <w:t>2</w:t>
      </w:r>
      <w:r w:rsidR="007C53E3">
        <w:rPr>
          <w:rFonts w:ascii="仿宋_GB2312" w:eastAsia="仿宋_GB2312" w:hint="eastAsia"/>
          <w:sz w:val="32"/>
          <w:szCs w:val="32"/>
        </w:rPr>
        <w:t>5</w:t>
      </w:r>
      <w:r w:rsidRPr="00CE4544">
        <w:rPr>
          <w:rFonts w:ascii="仿宋_GB2312" w:eastAsia="仿宋_GB2312" w:hint="eastAsia"/>
          <w:sz w:val="32"/>
          <w:szCs w:val="32"/>
        </w:rPr>
        <w:t>日</w:t>
      </w:r>
    </w:p>
    <w:p w:rsidR="003C017E" w:rsidRDefault="003C017E" w:rsidP="0074504B">
      <w:pPr>
        <w:spacing w:line="560" w:lineRule="exact"/>
        <w:ind w:firstLineChars="50" w:firstLine="160"/>
        <w:rPr>
          <w:rFonts w:ascii="仿宋_GB2312" w:eastAsia="仿宋_GB2312" w:hAnsi="宋体" w:hint="eastAsia"/>
          <w:sz w:val="32"/>
          <w:szCs w:val="32"/>
        </w:rPr>
      </w:pPr>
      <w:r w:rsidRPr="00846D8F">
        <w:rPr>
          <w:rFonts w:ascii="仿宋_GB2312" w:eastAsia="仿宋_GB2312" w:hAnsi="宋体" w:hint="eastAsia"/>
          <w:sz w:val="32"/>
          <w:szCs w:val="32"/>
        </w:rPr>
        <w:t xml:space="preserve">                                   </w:t>
      </w:r>
    </w:p>
    <w:p w:rsidR="001D26A0" w:rsidRDefault="001D26A0" w:rsidP="0074504B">
      <w:pPr>
        <w:spacing w:line="560" w:lineRule="exact"/>
        <w:ind w:firstLineChars="50" w:firstLine="160"/>
        <w:rPr>
          <w:rFonts w:ascii="仿宋_GB2312" w:eastAsia="仿宋_GB2312" w:hAnsi="宋体" w:hint="eastAsia"/>
          <w:sz w:val="32"/>
          <w:szCs w:val="32"/>
        </w:rPr>
      </w:pPr>
    </w:p>
    <w:p w:rsidR="001D26A0" w:rsidRDefault="001D26A0" w:rsidP="0074504B">
      <w:pPr>
        <w:spacing w:line="560" w:lineRule="exact"/>
        <w:ind w:firstLineChars="50" w:firstLine="160"/>
        <w:rPr>
          <w:rFonts w:ascii="仿宋_GB2312" w:eastAsia="仿宋_GB2312" w:hAnsi="宋体"/>
          <w:sz w:val="32"/>
          <w:szCs w:val="32"/>
        </w:rPr>
      </w:pPr>
    </w:p>
    <w:p w:rsidR="003C017E" w:rsidRPr="00846D8F" w:rsidRDefault="003C017E" w:rsidP="0074504B">
      <w:pPr>
        <w:spacing w:line="560" w:lineRule="exact"/>
        <w:rPr>
          <w:rFonts w:ascii="仿宋_GB2312" w:eastAsia="仿宋_GB2312"/>
          <w:sz w:val="28"/>
          <w:szCs w:val="28"/>
          <w:u w:val="single"/>
        </w:rPr>
      </w:pPr>
      <w:r w:rsidRPr="00846D8F">
        <w:rPr>
          <w:rFonts w:ascii="仿宋_GB2312" w:eastAsia="仿宋_GB2312" w:hint="eastAsia"/>
          <w:sz w:val="28"/>
          <w:szCs w:val="28"/>
          <w:u w:val="single"/>
        </w:rPr>
        <w:t xml:space="preserve">                                                                   </w:t>
      </w:r>
    </w:p>
    <w:p w:rsidR="003C017E" w:rsidRPr="00846D8F" w:rsidRDefault="003C017E" w:rsidP="0074504B">
      <w:pPr>
        <w:spacing w:line="560" w:lineRule="exact"/>
        <w:rPr>
          <w:rFonts w:ascii="仿宋_GB2312" w:eastAsia="仿宋_GB2312"/>
          <w:sz w:val="28"/>
          <w:szCs w:val="28"/>
          <w:u w:val="single"/>
        </w:rPr>
      </w:pPr>
      <w:r w:rsidRPr="00846D8F">
        <w:rPr>
          <w:rFonts w:ascii="仿宋_GB2312" w:eastAsia="仿宋_GB2312" w:hint="eastAsia"/>
          <w:sz w:val="28"/>
          <w:szCs w:val="28"/>
          <w:u w:val="single"/>
        </w:rPr>
        <w:t xml:space="preserve">  抄送：学校党政领导，校长助理。                                   </w:t>
      </w:r>
    </w:p>
    <w:p w:rsidR="003C017E" w:rsidRPr="00846D8F" w:rsidRDefault="003C017E" w:rsidP="0074504B">
      <w:pPr>
        <w:spacing w:line="560" w:lineRule="exact"/>
        <w:rPr>
          <w:rFonts w:ascii="仿宋_GB2312" w:eastAsia="仿宋_GB2312"/>
          <w:sz w:val="28"/>
          <w:szCs w:val="28"/>
          <w:u w:val="single"/>
        </w:rPr>
      </w:pPr>
      <w:r w:rsidRPr="00846D8F">
        <w:rPr>
          <w:rFonts w:ascii="仿宋_GB2312" w:eastAsia="仿宋_GB2312" w:hint="eastAsia"/>
          <w:sz w:val="28"/>
          <w:szCs w:val="28"/>
          <w:u w:val="single"/>
        </w:rPr>
        <w:t xml:space="preserve">  内蒙古医科大学党政办公室</w:t>
      </w:r>
      <w:r>
        <w:rPr>
          <w:rFonts w:ascii="仿宋_GB2312" w:eastAsia="仿宋_GB2312" w:hint="eastAsia"/>
          <w:sz w:val="28"/>
          <w:szCs w:val="28"/>
          <w:u w:val="single"/>
        </w:rPr>
        <w:t xml:space="preserve">、人事处   </w:t>
      </w:r>
      <w:r w:rsidRPr="00846D8F">
        <w:rPr>
          <w:rFonts w:ascii="仿宋_GB2312" w:eastAsia="仿宋_GB2312" w:hint="eastAsia"/>
          <w:sz w:val="28"/>
          <w:szCs w:val="28"/>
          <w:u w:val="single"/>
        </w:rPr>
        <w:t xml:space="preserve">       201</w:t>
      </w:r>
      <w:r>
        <w:rPr>
          <w:rFonts w:ascii="仿宋_GB2312" w:eastAsia="仿宋_GB2312" w:hint="eastAsia"/>
          <w:sz w:val="28"/>
          <w:szCs w:val="28"/>
          <w:u w:val="single"/>
        </w:rPr>
        <w:t>6</w:t>
      </w:r>
      <w:r w:rsidRPr="00846D8F">
        <w:rPr>
          <w:rFonts w:ascii="仿宋_GB2312" w:eastAsia="仿宋_GB2312" w:hint="eastAsia"/>
          <w:sz w:val="28"/>
          <w:szCs w:val="28"/>
          <w:u w:val="single"/>
        </w:rPr>
        <w:t>年</w:t>
      </w:r>
      <w:r>
        <w:rPr>
          <w:rFonts w:ascii="仿宋_GB2312" w:eastAsia="仿宋_GB2312" w:hint="eastAsia"/>
          <w:sz w:val="28"/>
          <w:szCs w:val="28"/>
          <w:u w:val="single"/>
        </w:rPr>
        <w:t>5</w:t>
      </w:r>
      <w:r w:rsidRPr="00846D8F">
        <w:rPr>
          <w:rFonts w:ascii="仿宋_GB2312" w:eastAsia="仿宋_GB2312" w:hint="eastAsia"/>
          <w:sz w:val="28"/>
          <w:szCs w:val="28"/>
          <w:u w:val="single"/>
        </w:rPr>
        <w:t>月</w:t>
      </w:r>
      <w:r>
        <w:rPr>
          <w:rFonts w:ascii="仿宋_GB2312" w:eastAsia="仿宋_GB2312" w:hint="eastAsia"/>
          <w:sz w:val="28"/>
          <w:szCs w:val="28"/>
          <w:u w:val="single"/>
        </w:rPr>
        <w:t>25</w:t>
      </w:r>
      <w:r w:rsidRPr="00846D8F">
        <w:rPr>
          <w:rFonts w:ascii="仿宋_GB2312" w:eastAsia="仿宋_GB2312" w:hint="eastAsia"/>
          <w:sz w:val="28"/>
          <w:szCs w:val="28"/>
          <w:u w:val="single"/>
        </w:rPr>
        <w:t xml:space="preserve">日印  </w:t>
      </w:r>
    </w:p>
    <w:p w:rsidR="003C017E" w:rsidRPr="00846D8F" w:rsidRDefault="003C017E" w:rsidP="0074504B">
      <w:pPr>
        <w:spacing w:line="560" w:lineRule="exact"/>
        <w:jc w:val="right"/>
        <w:rPr>
          <w:rFonts w:ascii="仿宋_GB2312" w:eastAsia="仿宋_GB2312"/>
          <w:sz w:val="28"/>
          <w:szCs w:val="28"/>
        </w:rPr>
      </w:pPr>
      <w:r w:rsidRPr="00846D8F">
        <w:rPr>
          <w:rFonts w:ascii="仿宋_GB2312" w:eastAsia="仿宋_GB2312" w:hint="eastAsia"/>
          <w:sz w:val="28"/>
          <w:szCs w:val="28"/>
        </w:rPr>
        <w:t>（共印</w:t>
      </w:r>
      <w:r>
        <w:rPr>
          <w:rFonts w:ascii="仿宋_GB2312" w:eastAsia="仿宋_GB2312" w:hint="eastAsia"/>
          <w:sz w:val="28"/>
          <w:szCs w:val="28"/>
        </w:rPr>
        <w:t>1</w:t>
      </w:r>
      <w:r w:rsidRPr="00846D8F">
        <w:rPr>
          <w:rFonts w:ascii="仿宋_GB2312" w:eastAsia="仿宋_GB2312" w:hint="eastAsia"/>
          <w:sz w:val="28"/>
          <w:szCs w:val="28"/>
        </w:rPr>
        <w:t>0份）</w:t>
      </w:r>
    </w:p>
    <w:p w:rsidR="0007131B" w:rsidRPr="00114C2A" w:rsidRDefault="0007131B" w:rsidP="00114C2A">
      <w:pPr>
        <w:jc w:val="left"/>
        <w:rPr>
          <w:rFonts w:ascii="黑体" w:eastAsia="黑体" w:hAnsi="宋体" w:cs="宋体"/>
          <w:b/>
          <w:bCs/>
          <w:kern w:val="0"/>
          <w:sz w:val="32"/>
          <w:szCs w:val="32"/>
        </w:rPr>
      </w:pPr>
      <w:r w:rsidRPr="00114C2A">
        <w:rPr>
          <w:rFonts w:ascii="黑体" w:eastAsia="黑体" w:hAnsi="宋体" w:hint="eastAsia"/>
          <w:sz w:val="32"/>
          <w:szCs w:val="32"/>
        </w:rPr>
        <w:lastRenderedPageBreak/>
        <w:t>附件1</w:t>
      </w:r>
    </w:p>
    <w:p w:rsidR="0007131B" w:rsidRDefault="0007131B" w:rsidP="0007131B">
      <w:pPr>
        <w:jc w:val="center"/>
        <w:rPr>
          <w:rFonts w:ascii="宋体" w:hAnsi="宋体" w:cs="宋体"/>
          <w:b/>
          <w:bCs/>
          <w:kern w:val="0"/>
          <w:sz w:val="32"/>
          <w:szCs w:val="32"/>
        </w:rPr>
      </w:pPr>
    </w:p>
    <w:p w:rsidR="0007131B" w:rsidRPr="001D26A0" w:rsidRDefault="0007131B" w:rsidP="007920BA">
      <w:pPr>
        <w:spacing w:line="560" w:lineRule="exact"/>
        <w:jc w:val="center"/>
        <w:rPr>
          <w:rFonts w:ascii="长城小标宋体" w:eastAsia="长城小标宋体" w:hAnsi="宋体"/>
          <w:b/>
          <w:sz w:val="44"/>
          <w:szCs w:val="44"/>
        </w:rPr>
      </w:pPr>
      <w:r w:rsidRPr="001D26A0">
        <w:rPr>
          <w:rFonts w:ascii="长城小标宋体" w:eastAsia="长城小标宋体" w:hAnsi="宋体" w:hint="eastAsia"/>
          <w:b/>
          <w:sz w:val="44"/>
          <w:szCs w:val="44"/>
        </w:rPr>
        <w:t>内蒙古医科大学</w:t>
      </w:r>
      <w:r w:rsidR="00635530" w:rsidRPr="001D26A0">
        <w:rPr>
          <w:rFonts w:ascii="长城小标宋体" w:eastAsia="长城小标宋体" w:hAnsi="宋体" w:hint="eastAsia"/>
          <w:b/>
          <w:sz w:val="44"/>
          <w:szCs w:val="44"/>
        </w:rPr>
        <w:t>2016</w:t>
      </w:r>
      <w:r w:rsidRPr="001D26A0">
        <w:rPr>
          <w:rFonts w:ascii="长城小标宋体" w:eastAsia="长城小标宋体" w:hAnsi="宋体" w:hint="eastAsia"/>
          <w:b/>
          <w:sz w:val="44"/>
          <w:szCs w:val="44"/>
        </w:rPr>
        <w:t>年职称评审指标数分配表</w:t>
      </w:r>
    </w:p>
    <w:tbl>
      <w:tblPr>
        <w:tblpPr w:leftFromText="180" w:rightFromText="180" w:vertAnchor="page" w:horzAnchor="margin" w:tblpXSpec="center" w:tblpY="3511"/>
        <w:tblW w:w="8102" w:type="dxa"/>
        <w:tblLook w:val="04A0" w:firstRow="1" w:lastRow="0" w:firstColumn="1" w:lastColumn="0" w:noHBand="0" w:noVBand="1"/>
      </w:tblPr>
      <w:tblGrid>
        <w:gridCol w:w="2620"/>
        <w:gridCol w:w="1994"/>
        <w:gridCol w:w="2325"/>
        <w:gridCol w:w="1163"/>
      </w:tblGrid>
      <w:tr w:rsidR="00973C43" w:rsidRPr="0007131B" w:rsidTr="001D26A0">
        <w:trPr>
          <w:trHeight w:val="529"/>
        </w:trPr>
        <w:tc>
          <w:tcPr>
            <w:tcW w:w="2620" w:type="dxa"/>
            <w:tcBorders>
              <w:top w:val="single" w:sz="8" w:space="0" w:color="auto"/>
              <w:left w:val="single" w:sz="8" w:space="0" w:color="auto"/>
              <w:bottom w:val="single" w:sz="8" w:space="0" w:color="000000"/>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部门</w:t>
            </w:r>
          </w:p>
        </w:tc>
        <w:tc>
          <w:tcPr>
            <w:tcW w:w="1994" w:type="dxa"/>
            <w:tcBorders>
              <w:top w:val="single" w:sz="8" w:space="0" w:color="auto"/>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正高指标分配数</w:t>
            </w:r>
          </w:p>
        </w:tc>
        <w:tc>
          <w:tcPr>
            <w:tcW w:w="2325" w:type="dxa"/>
            <w:tcBorders>
              <w:top w:val="single" w:sz="8" w:space="0" w:color="auto"/>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副高指标分配数</w:t>
            </w:r>
          </w:p>
        </w:tc>
        <w:tc>
          <w:tcPr>
            <w:tcW w:w="1163" w:type="dxa"/>
            <w:tcBorders>
              <w:top w:val="single" w:sz="8" w:space="0" w:color="auto"/>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备注</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基础医学院</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3</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7</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药学院</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5</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中医学院</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3</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蒙医药学院</w:t>
            </w:r>
          </w:p>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（蒙医药研究院）</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3</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公共卫生学院</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2</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卫生管理学院</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0</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2</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护理学院</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2</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思想政治理论教研部</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外国语学院</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4</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计算机信息学院</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1</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体育教学部</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0</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2</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505"/>
        </w:trPr>
        <w:tc>
          <w:tcPr>
            <w:tcW w:w="2620" w:type="dxa"/>
            <w:tcBorders>
              <w:top w:val="nil"/>
              <w:left w:val="single" w:sz="8" w:space="0" w:color="auto"/>
              <w:bottom w:val="single" w:sz="4" w:space="0" w:color="auto"/>
              <w:right w:val="double" w:sz="6" w:space="0" w:color="000000"/>
            </w:tcBorders>
            <w:shd w:val="clear" w:color="auto" w:fill="auto"/>
            <w:vAlign w:val="center"/>
            <w:hideMark/>
          </w:tcPr>
          <w:p w:rsidR="00973C43" w:rsidRPr="001D26A0" w:rsidRDefault="00973C43" w:rsidP="00973C43">
            <w:pPr>
              <w:spacing w:line="480" w:lineRule="exact"/>
              <w:jc w:val="center"/>
              <w:rPr>
                <w:rFonts w:ascii="宋体" w:hAnsi="宋体" w:cs="宋体"/>
                <w:b/>
                <w:bCs/>
                <w:color w:val="000000"/>
                <w:kern w:val="0"/>
                <w:sz w:val="28"/>
                <w:szCs w:val="28"/>
              </w:rPr>
            </w:pPr>
            <w:proofErr w:type="gramStart"/>
            <w:r w:rsidRPr="001D26A0">
              <w:rPr>
                <w:rFonts w:ascii="宋体" w:hAnsi="宋体" w:cs="宋体" w:hint="eastAsia"/>
                <w:b/>
                <w:bCs/>
                <w:color w:val="000000"/>
                <w:kern w:val="0"/>
                <w:sz w:val="28"/>
                <w:szCs w:val="28"/>
              </w:rPr>
              <w:t>思政系列</w:t>
            </w:r>
            <w:proofErr w:type="gramEnd"/>
          </w:p>
          <w:p w:rsidR="00973C43" w:rsidRPr="001D26A0" w:rsidRDefault="00973C43" w:rsidP="00973C43">
            <w:pPr>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w:t>
            </w:r>
            <w:r w:rsidR="00696D25" w:rsidRPr="001D26A0">
              <w:rPr>
                <w:rFonts w:ascii="宋体" w:hAnsi="宋体" w:cs="宋体" w:hint="eastAsia"/>
                <w:b/>
                <w:bCs/>
                <w:color w:val="000000"/>
                <w:kern w:val="0"/>
                <w:sz w:val="28"/>
                <w:szCs w:val="28"/>
              </w:rPr>
              <w:t>含</w:t>
            </w:r>
            <w:r w:rsidRPr="001D26A0">
              <w:rPr>
                <w:rFonts w:ascii="宋体" w:hAnsi="宋体" w:cs="宋体" w:hint="eastAsia"/>
                <w:b/>
                <w:bCs/>
                <w:color w:val="000000"/>
                <w:kern w:val="0"/>
                <w:sz w:val="28"/>
                <w:szCs w:val="28"/>
              </w:rPr>
              <w:t>专职辅导员）</w:t>
            </w:r>
          </w:p>
        </w:tc>
        <w:tc>
          <w:tcPr>
            <w:tcW w:w="1994" w:type="dxa"/>
            <w:tcBorders>
              <w:top w:val="nil"/>
              <w:left w:val="nil"/>
              <w:bottom w:val="single" w:sz="4" w:space="0" w:color="auto"/>
              <w:right w:val="single" w:sz="8" w:space="0" w:color="auto"/>
            </w:tcBorders>
            <w:shd w:val="clear" w:color="auto" w:fill="auto"/>
            <w:noWrap/>
            <w:vAlign w:val="center"/>
            <w:hideMark/>
          </w:tcPr>
          <w:p w:rsidR="00973C43" w:rsidRPr="001D26A0" w:rsidRDefault="00973C43" w:rsidP="00973C43">
            <w:pPr>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0</w:t>
            </w:r>
          </w:p>
        </w:tc>
        <w:tc>
          <w:tcPr>
            <w:tcW w:w="2325" w:type="dxa"/>
            <w:tcBorders>
              <w:top w:val="nil"/>
              <w:left w:val="nil"/>
              <w:bottom w:val="single" w:sz="4" w:space="0" w:color="auto"/>
              <w:right w:val="single" w:sz="8" w:space="0" w:color="auto"/>
            </w:tcBorders>
            <w:shd w:val="clear" w:color="auto" w:fill="auto"/>
            <w:noWrap/>
            <w:vAlign w:val="center"/>
            <w:hideMark/>
          </w:tcPr>
          <w:p w:rsidR="00973C43" w:rsidRPr="001D26A0" w:rsidRDefault="00973C43" w:rsidP="00973C43">
            <w:pPr>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2</w:t>
            </w:r>
          </w:p>
        </w:tc>
        <w:tc>
          <w:tcPr>
            <w:tcW w:w="1163" w:type="dxa"/>
            <w:tcBorders>
              <w:top w:val="nil"/>
              <w:left w:val="nil"/>
              <w:bottom w:val="single" w:sz="4" w:space="0" w:color="auto"/>
              <w:right w:val="single" w:sz="8" w:space="0" w:color="auto"/>
            </w:tcBorders>
            <w:shd w:val="clear" w:color="auto" w:fill="auto"/>
            <w:vAlign w:val="center"/>
            <w:hideMark/>
          </w:tcPr>
          <w:p w:rsidR="00973C43" w:rsidRPr="001D26A0" w:rsidRDefault="00973C43" w:rsidP="00973C43">
            <w:pPr>
              <w:widowControl/>
              <w:spacing w:line="480" w:lineRule="exact"/>
              <w:jc w:val="left"/>
              <w:rPr>
                <w:rFonts w:ascii="宋体" w:hAnsi="宋体" w:cs="宋体"/>
                <w:color w:val="000000"/>
                <w:kern w:val="0"/>
                <w:sz w:val="28"/>
                <w:szCs w:val="28"/>
              </w:rPr>
            </w:pPr>
            <w:r w:rsidRPr="001D26A0">
              <w:rPr>
                <w:rFonts w:ascii="宋体" w:hAnsi="宋体" w:cs="宋体" w:hint="eastAsia"/>
                <w:color w:val="000000"/>
                <w:kern w:val="0"/>
                <w:sz w:val="28"/>
                <w:szCs w:val="28"/>
              </w:rPr>
              <w:t xml:space="preserve">　</w:t>
            </w:r>
          </w:p>
        </w:tc>
      </w:tr>
      <w:tr w:rsidR="00973C43" w:rsidRPr="0007131B" w:rsidTr="001D26A0">
        <w:trPr>
          <w:trHeight w:val="390"/>
        </w:trPr>
        <w:tc>
          <w:tcPr>
            <w:tcW w:w="2620" w:type="dxa"/>
            <w:tcBorders>
              <w:top w:val="single" w:sz="4" w:space="0" w:color="auto"/>
              <w:left w:val="single" w:sz="8" w:space="0" w:color="auto"/>
              <w:bottom w:val="single" w:sz="4" w:space="0" w:color="auto"/>
              <w:right w:val="double" w:sz="6" w:space="0" w:color="000000"/>
            </w:tcBorders>
            <w:shd w:val="clear" w:color="auto" w:fill="auto"/>
            <w:vAlign w:val="center"/>
            <w:hideMark/>
          </w:tcPr>
          <w:p w:rsidR="00973C43" w:rsidRPr="001D26A0" w:rsidRDefault="00973C43" w:rsidP="00973C43">
            <w:pPr>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图书系列</w:t>
            </w:r>
          </w:p>
        </w:tc>
        <w:tc>
          <w:tcPr>
            <w:tcW w:w="1994" w:type="dxa"/>
            <w:tcBorders>
              <w:top w:val="single" w:sz="4" w:space="0" w:color="auto"/>
              <w:left w:val="nil"/>
              <w:bottom w:val="single" w:sz="4" w:space="0" w:color="auto"/>
              <w:right w:val="single" w:sz="8" w:space="0" w:color="auto"/>
            </w:tcBorders>
            <w:shd w:val="clear" w:color="auto" w:fill="auto"/>
            <w:noWrap/>
            <w:vAlign w:val="center"/>
            <w:hideMark/>
          </w:tcPr>
          <w:p w:rsidR="00973C43" w:rsidRPr="001D26A0" w:rsidRDefault="00973C43" w:rsidP="00973C43">
            <w:pPr>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0</w:t>
            </w:r>
          </w:p>
        </w:tc>
        <w:tc>
          <w:tcPr>
            <w:tcW w:w="2325" w:type="dxa"/>
            <w:tcBorders>
              <w:top w:val="single" w:sz="4" w:space="0" w:color="auto"/>
              <w:left w:val="nil"/>
              <w:bottom w:val="single" w:sz="4"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3</w:t>
            </w:r>
          </w:p>
        </w:tc>
        <w:tc>
          <w:tcPr>
            <w:tcW w:w="1163" w:type="dxa"/>
            <w:tcBorders>
              <w:top w:val="single" w:sz="4" w:space="0" w:color="auto"/>
              <w:left w:val="nil"/>
              <w:bottom w:val="single" w:sz="4" w:space="0" w:color="auto"/>
              <w:right w:val="single" w:sz="8" w:space="0" w:color="auto"/>
            </w:tcBorders>
            <w:shd w:val="clear" w:color="auto" w:fill="auto"/>
            <w:vAlign w:val="center"/>
            <w:hideMark/>
          </w:tcPr>
          <w:p w:rsidR="00973C43" w:rsidRPr="001D26A0" w:rsidRDefault="00973C43" w:rsidP="00973C43">
            <w:pPr>
              <w:spacing w:line="480" w:lineRule="exact"/>
              <w:jc w:val="left"/>
              <w:rPr>
                <w:rFonts w:ascii="宋体" w:hAnsi="宋体" w:cs="宋体"/>
                <w:color w:val="000000"/>
                <w:kern w:val="0"/>
                <w:sz w:val="28"/>
                <w:szCs w:val="28"/>
              </w:rPr>
            </w:pPr>
          </w:p>
        </w:tc>
      </w:tr>
      <w:tr w:rsidR="00973C43" w:rsidRPr="0007131B" w:rsidTr="001D26A0">
        <w:trPr>
          <w:trHeight w:val="599"/>
        </w:trPr>
        <w:tc>
          <w:tcPr>
            <w:tcW w:w="2620" w:type="dxa"/>
            <w:tcBorders>
              <w:top w:val="single" w:sz="4" w:space="0" w:color="auto"/>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辅助系列</w:t>
            </w:r>
          </w:p>
        </w:tc>
        <w:tc>
          <w:tcPr>
            <w:tcW w:w="1994" w:type="dxa"/>
            <w:tcBorders>
              <w:top w:val="single" w:sz="4" w:space="0" w:color="auto"/>
              <w:left w:val="nil"/>
              <w:bottom w:val="single" w:sz="8" w:space="0" w:color="auto"/>
              <w:right w:val="single" w:sz="8" w:space="0" w:color="auto"/>
            </w:tcBorders>
            <w:shd w:val="clear" w:color="auto" w:fill="auto"/>
            <w:noWrap/>
            <w:vAlign w:val="center"/>
            <w:hideMark/>
          </w:tcPr>
          <w:p w:rsidR="00973C43" w:rsidRPr="001D26A0" w:rsidRDefault="00973C43" w:rsidP="00973C43">
            <w:pPr>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0</w:t>
            </w:r>
          </w:p>
        </w:tc>
        <w:tc>
          <w:tcPr>
            <w:tcW w:w="2325" w:type="dxa"/>
            <w:tcBorders>
              <w:top w:val="single" w:sz="4" w:space="0" w:color="auto"/>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宋体" w:hAnsi="宋体" w:cs="宋体"/>
                <w:color w:val="000000"/>
                <w:kern w:val="0"/>
                <w:sz w:val="28"/>
                <w:szCs w:val="28"/>
              </w:rPr>
            </w:pPr>
            <w:r w:rsidRPr="001D26A0">
              <w:rPr>
                <w:rFonts w:ascii="宋体" w:hAnsi="宋体" w:cs="宋体" w:hint="eastAsia"/>
                <w:color w:val="000000"/>
                <w:kern w:val="0"/>
                <w:sz w:val="28"/>
                <w:szCs w:val="28"/>
              </w:rPr>
              <w:t>3</w:t>
            </w:r>
          </w:p>
        </w:tc>
        <w:tc>
          <w:tcPr>
            <w:tcW w:w="1163" w:type="dxa"/>
            <w:tcBorders>
              <w:top w:val="single" w:sz="4" w:space="0" w:color="auto"/>
              <w:left w:val="nil"/>
              <w:bottom w:val="single" w:sz="8" w:space="0" w:color="auto"/>
              <w:right w:val="single" w:sz="8" w:space="0" w:color="auto"/>
            </w:tcBorders>
            <w:shd w:val="clear" w:color="auto" w:fill="auto"/>
            <w:vAlign w:val="center"/>
            <w:hideMark/>
          </w:tcPr>
          <w:p w:rsidR="00973C43" w:rsidRPr="001D26A0" w:rsidRDefault="00973C43" w:rsidP="00973C43">
            <w:pPr>
              <w:spacing w:line="480" w:lineRule="exact"/>
              <w:jc w:val="left"/>
              <w:rPr>
                <w:rFonts w:ascii="宋体" w:hAnsi="宋体" w:cs="宋体"/>
                <w:color w:val="000000"/>
                <w:kern w:val="0"/>
                <w:sz w:val="28"/>
                <w:szCs w:val="28"/>
              </w:rPr>
            </w:pPr>
          </w:p>
        </w:tc>
      </w:tr>
      <w:tr w:rsidR="00973C43" w:rsidRPr="0007131B" w:rsidTr="001D26A0">
        <w:trPr>
          <w:trHeight w:val="529"/>
        </w:trPr>
        <w:tc>
          <w:tcPr>
            <w:tcW w:w="2620" w:type="dxa"/>
            <w:tcBorders>
              <w:top w:val="nil"/>
              <w:left w:val="single" w:sz="8" w:space="0" w:color="auto"/>
              <w:bottom w:val="single" w:sz="8" w:space="0" w:color="auto"/>
              <w:right w:val="double" w:sz="6" w:space="0" w:color="000000"/>
            </w:tcBorders>
            <w:shd w:val="clear" w:color="auto" w:fill="auto"/>
            <w:vAlign w:val="center"/>
            <w:hideMark/>
          </w:tcPr>
          <w:p w:rsidR="00973C43" w:rsidRPr="001D26A0" w:rsidRDefault="00973C43" w:rsidP="00973C43">
            <w:pPr>
              <w:widowControl/>
              <w:spacing w:line="480" w:lineRule="exact"/>
              <w:jc w:val="center"/>
              <w:rPr>
                <w:rFonts w:ascii="宋体" w:hAnsi="宋体" w:cs="宋体"/>
                <w:b/>
                <w:bCs/>
                <w:color w:val="000000"/>
                <w:kern w:val="0"/>
                <w:sz w:val="28"/>
                <w:szCs w:val="28"/>
              </w:rPr>
            </w:pPr>
            <w:r w:rsidRPr="001D26A0">
              <w:rPr>
                <w:rFonts w:ascii="宋体" w:hAnsi="宋体" w:cs="宋体" w:hint="eastAsia"/>
                <w:b/>
                <w:bCs/>
                <w:color w:val="000000"/>
                <w:kern w:val="0"/>
                <w:sz w:val="28"/>
                <w:szCs w:val="28"/>
              </w:rPr>
              <w:t>总计</w:t>
            </w:r>
          </w:p>
        </w:tc>
        <w:tc>
          <w:tcPr>
            <w:tcW w:w="1994"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Calibri" w:hAnsi="Calibri" w:cs="宋体"/>
                <w:b/>
                <w:i/>
                <w:color w:val="000000"/>
                <w:kern w:val="0"/>
                <w:sz w:val="28"/>
                <w:szCs w:val="28"/>
                <w:u w:val="single"/>
              </w:rPr>
            </w:pPr>
            <w:r w:rsidRPr="001D26A0">
              <w:rPr>
                <w:rFonts w:ascii="Calibri" w:hAnsi="Calibri" w:cs="宋体" w:hint="eastAsia"/>
                <w:b/>
                <w:i/>
                <w:color w:val="000000"/>
                <w:kern w:val="0"/>
                <w:sz w:val="28"/>
                <w:szCs w:val="28"/>
                <w:u w:val="single"/>
              </w:rPr>
              <w:t>11</w:t>
            </w:r>
          </w:p>
        </w:tc>
        <w:tc>
          <w:tcPr>
            <w:tcW w:w="2325" w:type="dxa"/>
            <w:tcBorders>
              <w:top w:val="nil"/>
              <w:left w:val="nil"/>
              <w:bottom w:val="single" w:sz="8" w:space="0" w:color="auto"/>
              <w:right w:val="single" w:sz="8" w:space="0" w:color="auto"/>
            </w:tcBorders>
            <w:shd w:val="clear" w:color="auto" w:fill="auto"/>
            <w:noWrap/>
            <w:vAlign w:val="center"/>
            <w:hideMark/>
          </w:tcPr>
          <w:p w:rsidR="00973C43" w:rsidRPr="001D26A0" w:rsidRDefault="00973C43" w:rsidP="00973C43">
            <w:pPr>
              <w:widowControl/>
              <w:spacing w:line="480" w:lineRule="exact"/>
              <w:jc w:val="center"/>
              <w:rPr>
                <w:rFonts w:ascii="Calibri" w:hAnsi="Calibri" w:cs="宋体"/>
                <w:b/>
                <w:i/>
                <w:color w:val="000000"/>
                <w:kern w:val="0"/>
                <w:sz w:val="28"/>
                <w:szCs w:val="28"/>
                <w:u w:val="single"/>
              </w:rPr>
            </w:pPr>
            <w:r w:rsidRPr="001D26A0">
              <w:rPr>
                <w:rFonts w:ascii="Calibri" w:hAnsi="Calibri" w:cs="宋体" w:hint="eastAsia"/>
                <w:b/>
                <w:i/>
                <w:color w:val="000000"/>
                <w:kern w:val="0"/>
                <w:sz w:val="28"/>
                <w:szCs w:val="28"/>
                <w:u w:val="single"/>
              </w:rPr>
              <w:t>40</w:t>
            </w:r>
          </w:p>
        </w:tc>
        <w:tc>
          <w:tcPr>
            <w:tcW w:w="1163" w:type="dxa"/>
            <w:tcBorders>
              <w:top w:val="nil"/>
              <w:left w:val="nil"/>
              <w:bottom w:val="single" w:sz="8" w:space="0" w:color="auto"/>
              <w:right w:val="single" w:sz="8" w:space="0" w:color="auto"/>
            </w:tcBorders>
            <w:shd w:val="clear" w:color="auto" w:fill="auto"/>
            <w:vAlign w:val="center"/>
            <w:hideMark/>
          </w:tcPr>
          <w:p w:rsidR="00973C43" w:rsidRPr="001D26A0" w:rsidRDefault="00973C43" w:rsidP="00973C43">
            <w:pPr>
              <w:widowControl/>
              <w:spacing w:line="480" w:lineRule="exact"/>
              <w:jc w:val="center"/>
              <w:rPr>
                <w:rFonts w:ascii="宋体" w:hAnsi="宋体" w:cs="宋体"/>
                <w:b/>
                <w:i/>
                <w:color w:val="000000"/>
                <w:kern w:val="0"/>
                <w:sz w:val="28"/>
                <w:szCs w:val="28"/>
                <w:u w:val="single"/>
              </w:rPr>
            </w:pPr>
          </w:p>
        </w:tc>
      </w:tr>
    </w:tbl>
    <w:p w:rsidR="00F55A3C" w:rsidRDefault="00F55A3C" w:rsidP="0007131B">
      <w:pPr>
        <w:spacing w:line="560" w:lineRule="exact"/>
        <w:ind w:firstLineChars="200" w:firstLine="420"/>
        <w:jc w:val="left"/>
      </w:pPr>
    </w:p>
    <w:p w:rsidR="00F55A3C" w:rsidRPr="00F55A3C" w:rsidRDefault="00F55A3C" w:rsidP="00F55A3C"/>
    <w:p w:rsidR="00593D01" w:rsidRDefault="00593D01" w:rsidP="00F55A3C">
      <w:pPr>
        <w:tabs>
          <w:tab w:val="left" w:pos="1725"/>
        </w:tabs>
        <w:sectPr w:rsidR="00593D01" w:rsidSect="0058552F">
          <w:footerReference w:type="even" r:id="rId9"/>
          <w:footerReference w:type="default" r:id="rId10"/>
          <w:pgSz w:w="11906" w:h="16838"/>
          <w:pgMar w:top="1440" w:right="1446" w:bottom="1440" w:left="1446" w:header="851" w:footer="992" w:gutter="0"/>
          <w:cols w:space="425"/>
          <w:docGrid w:linePitch="312"/>
        </w:sectPr>
      </w:pPr>
    </w:p>
    <w:p w:rsidR="00593D01" w:rsidRPr="00593D01" w:rsidRDefault="00593D01" w:rsidP="00593D01">
      <w:pPr>
        <w:jc w:val="left"/>
        <w:rPr>
          <w:rFonts w:ascii="黑体" w:eastAsia="黑体" w:hAnsi="宋体"/>
          <w:sz w:val="32"/>
          <w:szCs w:val="32"/>
        </w:rPr>
      </w:pPr>
      <w:r w:rsidRPr="00593D01">
        <w:rPr>
          <w:rFonts w:ascii="黑体" w:eastAsia="黑体" w:hAnsi="宋体" w:hint="eastAsia"/>
          <w:sz w:val="32"/>
          <w:szCs w:val="32"/>
        </w:rPr>
        <w:lastRenderedPageBreak/>
        <w:t>附件2</w:t>
      </w:r>
    </w:p>
    <w:p w:rsidR="00593D01" w:rsidRPr="0074504B" w:rsidRDefault="00593D01" w:rsidP="00593D01">
      <w:pPr>
        <w:spacing w:line="560" w:lineRule="exact"/>
        <w:jc w:val="center"/>
        <w:rPr>
          <w:rFonts w:ascii="长城小标宋体" w:eastAsia="长城小标宋体" w:hAnsi="宋体"/>
          <w:b/>
          <w:sz w:val="44"/>
          <w:szCs w:val="44"/>
        </w:rPr>
      </w:pPr>
      <w:r w:rsidRPr="0074504B">
        <w:rPr>
          <w:rFonts w:ascii="长城小标宋体" w:eastAsia="长城小标宋体" w:hAnsi="宋体" w:hint="eastAsia"/>
          <w:b/>
          <w:sz w:val="44"/>
          <w:szCs w:val="44"/>
        </w:rPr>
        <w:t>内蒙古医科大学说</w:t>
      </w:r>
      <w:proofErr w:type="gramStart"/>
      <w:r w:rsidRPr="0074504B">
        <w:rPr>
          <w:rFonts w:ascii="长城小标宋体" w:eastAsia="长城小标宋体" w:hAnsi="宋体" w:hint="eastAsia"/>
          <w:b/>
          <w:sz w:val="44"/>
          <w:szCs w:val="44"/>
        </w:rPr>
        <w:t>课评</w:t>
      </w:r>
      <w:bookmarkStart w:id="1" w:name="_GoBack"/>
      <w:bookmarkEnd w:id="1"/>
      <w:r w:rsidRPr="0074504B">
        <w:rPr>
          <w:rFonts w:ascii="长城小标宋体" w:eastAsia="长城小标宋体" w:hAnsi="宋体" w:hint="eastAsia"/>
          <w:b/>
          <w:sz w:val="44"/>
          <w:szCs w:val="44"/>
        </w:rPr>
        <w:t>价</w:t>
      </w:r>
      <w:proofErr w:type="gramEnd"/>
      <w:r w:rsidRPr="0074504B">
        <w:rPr>
          <w:rFonts w:ascii="长城小标宋体" w:eastAsia="长城小标宋体" w:hAnsi="宋体" w:hint="eastAsia"/>
          <w:b/>
          <w:sz w:val="44"/>
          <w:szCs w:val="44"/>
        </w:rPr>
        <w:t>表</w:t>
      </w:r>
    </w:p>
    <w:p w:rsidR="00593D01" w:rsidRDefault="00593D01" w:rsidP="00593D01">
      <w:pPr>
        <w:spacing w:line="560" w:lineRule="exact"/>
        <w:jc w:val="center"/>
        <w:rPr>
          <w:rFonts w:ascii="仿宋_GB2312" w:eastAsia="仿宋_GB2312" w:hAnsi="宋体"/>
          <w:b/>
          <w:sz w:val="32"/>
          <w:szCs w:val="32"/>
        </w:rPr>
      </w:pPr>
    </w:p>
    <w:p w:rsidR="00593D01" w:rsidRDefault="00593D01" w:rsidP="00BA4A16">
      <w:pPr>
        <w:spacing w:line="560" w:lineRule="exact"/>
        <w:ind w:firstLineChars="196" w:firstLine="630"/>
        <w:jc w:val="left"/>
        <w:rPr>
          <w:rFonts w:ascii="仿宋_GB2312" w:eastAsia="仿宋_GB2312" w:hAnsi="宋体"/>
          <w:b/>
          <w:sz w:val="32"/>
          <w:szCs w:val="32"/>
        </w:rPr>
      </w:pPr>
      <w:r>
        <w:rPr>
          <w:rFonts w:ascii="仿宋_GB2312" w:eastAsia="仿宋_GB2312" w:hAnsi="宋体" w:hint="eastAsia"/>
          <w:b/>
          <w:sz w:val="32"/>
          <w:szCs w:val="32"/>
        </w:rPr>
        <w:t>评价学院：</w:t>
      </w:r>
      <w:r w:rsidRPr="001A2950">
        <w:rPr>
          <w:rFonts w:ascii="仿宋_GB2312" w:eastAsia="仿宋_GB2312" w:hAnsi="宋体" w:hint="eastAsia"/>
          <w:b/>
          <w:sz w:val="32"/>
          <w:szCs w:val="32"/>
          <w:u w:val="single"/>
        </w:rPr>
        <w:t xml:space="preserve">                </w:t>
      </w:r>
      <w:r w:rsidRPr="001A2950">
        <w:rPr>
          <w:rFonts w:ascii="仿宋_GB2312" w:eastAsia="仿宋_GB2312" w:hAnsi="宋体" w:hint="eastAsia"/>
          <w:b/>
          <w:sz w:val="32"/>
          <w:szCs w:val="32"/>
        </w:rPr>
        <w:t xml:space="preserve">                                   </w:t>
      </w:r>
      <w:r>
        <w:rPr>
          <w:rFonts w:ascii="仿宋_GB2312" w:eastAsia="仿宋_GB2312" w:hAnsi="宋体" w:hint="eastAsia"/>
          <w:b/>
          <w:sz w:val="32"/>
          <w:szCs w:val="32"/>
        </w:rPr>
        <w:t>年     月    日</w:t>
      </w:r>
    </w:p>
    <w:tbl>
      <w:tblPr>
        <w:tblStyle w:val="aa"/>
        <w:tblpPr w:leftFromText="180" w:rightFromText="180" w:vertAnchor="page" w:horzAnchor="margin" w:tblpXSpec="center" w:tblpY="3736"/>
        <w:tblW w:w="0" w:type="auto"/>
        <w:tblLook w:val="04A0" w:firstRow="1" w:lastRow="0" w:firstColumn="1" w:lastColumn="0" w:noHBand="0" w:noVBand="1"/>
      </w:tblPr>
      <w:tblGrid>
        <w:gridCol w:w="2073"/>
        <w:gridCol w:w="2074"/>
        <w:gridCol w:w="2073"/>
        <w:gridCol w:w="2074"/>
        <w:gridCol w:w="2073"/>
        <w:gridCol w:w="2074"/>
      </w:tblGrid>
      <w:tr w:rsidR="00593D01" w:rsidTr="00F83E1A">
        <w:tc>
          <w:tcPr>
            <w:tcW w:w="2073" w:type="dxa"/>
            <w:vAlign w:val="center"/>
          </w:tcPr>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姓名</w:t>
            </w: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专业知识</w:t>
            </w:r>
          </w:p>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（60分）</w:t>
            </w:r>
          </w:p>
        </w:tc>
        <w:tc>
          <w:tcPr>
            <w:tcW w:w="2073" w:type="dxa"/>
            <w:vAlign w:val="center"/>
          </w:tcPr>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教学思路</w:t>
            </w:r>
          </w:p>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（15分）</w:t>
            </w: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语言表达</w:t>
            </w:r>
          </w:p>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（15分）</w:t>
            </w:r>
          </w:p>
        </w:tc>
        <w:tc>
          <w:tcPr>
            <w:tcW w:w="2073" w:type="dxa"/>
            <w:tcBorders>
              <w:righ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仪表举止</w:t>
            </w:r>
          </w:p>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（10分）</w:t>
            </w:r>
          </w:p>
        </w:tc>
        <w:tc>
          <w:tcPr>
            <w:tcW w:w="2074" w:type="dxa"/>
            <w:tcBorders>
              <w:lef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总分</w:t>
            </w:r>
          </w:p>
          <w:p w:rsidR="00593D01" w:rsidRDefault="00593D01" w:rsidP="00F83E1A">
            <w:pPr>
              <w:spacing w:line="560" w:lineRule="exact"/>
              <w:jc w:val="center"/>
              <w:rPr>
                <w:rFonts w:ascii="仿宋_GB2312" w:eastAsia="仿宋_GB2312" w:hAnsi="宋体"/>
                <w:b/>
                <w:sz w:val="32"/>
                <w:szCs w:val="32"/>
              </w:rPr>
            </w:pPr>
            <w:r>
              <w:rPr>
                <w:rFonts w:ascii="仿宋_GB2312" w:eastAsia="仿宋_GB2312" w:hAnsi="宋体" w:hint="eastAsia"/>
                <w:b/>
                <w:sz w:val="32"/>
                <w:szCs w:val="32"/>
              </w:rPr>
              <w:t>（100分）</w:t>
            </w:r>
          </w:p>
        </w:tc>
      </w:tr>
      <w:tr w:rsidR="00593D01" w:rsidTr="00F83E1A">
        <w:tc>
          <w:tcPr>
            <w:tcW w:w="2073" w:type="dxa"/>
            <w:vAlign w:val="center"/>
          </w:tcPr>
          <w:p w:rsidR="00593D01" w:rsidRDefault="00593D01" w:rsidP="00F83E1A">
            <w:pPr>
              <w:spacing w:line="560" w:lineRule="exact"/>
              <w:jc w:val="center"/>
              <w:rPr>
                <w:rFonts w:ascii="仿宋_GB2312" w:eastAsia="仿宋_GB2312" w:hAnsi="宋体"/>
                <w:b/>
                <w:sz w:val="32"/>
                <w:szCs w:val="32"/>
              </w:rPr>
            </w:pP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p>
        </w:tc>
        <w:tc>
          <w:tcPr>
            <w:tcW w:w="2073" w:type="dxa"/>
            <w:vAlign w:val="center"/>
          </w:tcPr>
          <w:p w:rsidR="00593D01" w:rsidRDefault="00593D01" w:rsidP="00F83E1A">
            <w:pPr>
              <w:spacing w:line="560" w:lineRule="exact"/>
              <w:jc w:val="center"/>
              <w:rPr>
                <w:rFonts w:ascii="仿宋_GB2312" w:eastAsia="仿宋_GB2312" w:hAnsi="宋体"/>
                <w:b/>
                <w:sz w:val="32"/>
                <w:szCs w:val="32"/>
              </w:rPr>
            </w:pP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righ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lef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r>
      <w:tr w:rsidR="00593D01" w:rsidTr="00F83E1A">
        <w:tc>
          <w:tcPr>
            <w:tcW w:w="2073" w:type="dxa"/>
            <w:vAlign w:val="center"/>
          </w:tcPr>
          <w:p w:rsidR="00593D01" w:rsidRDefault="00593D01" w:rsidP="00F83E1A">
            <w:pPr>
              <w:spacing w:line="560" w:lineRule="exact"/>
              <w:jc w:val="center"/>
              <w:rPr>
                <w:rFonts w:ascii="仿宋_GB2312" w:eastAsia="仿宋_GB2312" w:hAnsi="宋体"/>
                <w:b/>
                <w:sz w:val="32"/>
                <w:szCs w:val="32"/>
              </w:rPr>
            </w:pP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p>
        </w:tc>
        <w:tc>
          <w:tcPr>
            <w:tcW w:w="2073" w:type="dxa"/>
            <w:vAlign w:val="center"/>
          </w:tcPr>
          <w:p w:rsidR="00593D01" w:rsidRDefault="00593D01" w:rsidP="00F83E1A">
            <w:pPr>
              <w:spacing w:line="560" w:lineRule="exact"/>
              <w:jc w:val="center"/>
              <w:rPr>
                <w:rFonts w:ascii="仿宋_GB2312" w:eastAsia="仿宋_GB2312" w:hAnsi="宋体"/>
                <w:b/>
                <w:sz w:val="32"/>
                <w:szCs w:val="32"/>
              </w:rPr>
            </w:pP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righ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lef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r>
      <w:tr w:rsidR="00593D01" w:rsidTr="00F83E1A">
        <w:tc>
          <w:tcPr>
            <w:tcW w:w="2073" w:type="dxa"/>
            <w:vAlign w:val="center"/>
          </w:tcPr>
          <w:p w:rsidR="00593D01" w:rsidRDefault="00593D01" w:rsidP="00F83E1A">
            <w:pPr>
              <w:spacing w:line="560" w:lineRule="exact"/>
              <w:jc w:val="center"/>
              <w:rPr>
                <w:rFonts w:ascii="仿宋_GB2312" w:eastAsia="仿宋_GB2312" w:hAnsi="宋体"/>
                <w:b/>
                <w:sz w:val="32"/>
                <w:szCs w:val="32"/>
              </w:rPr>
            </w:pP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p>
        </w:tc>
        <w:tc>
          <w:tcPr>
            <w:tcW w:w="2073" w:type="dxa"/>
            <w:vAlign w:val="center"/>
          </w:tcPr>
          <w:p w:rsidR="00593D01" w:rsidRDefault="00593D01" w:rsidP="00F83E1A">
            <w:pPr>
              <w:spacing w:line="560" w:lineRule="exact"/>
              <w:jc w:val="center"/>
              <w:rPr>
                <w:rFonts w:ascii="仿宋_GB2312" w:eastAsia="仿宋_GB2312" w:hAnsi="宋体"/>
                <w:b/>
                <w:sz w:val="32"/>
                <w:szCs w:val="32"/>
              </w:rPr>
            </w:pP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righ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lef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r>
      <w:tr w:rsidR="00593D01" w:rsidTr="00F83E1A">
        <w:trPr>
          <w:trHeight w:val="540"/>
        </w:trPr>
        <w:tc>
          <w:tcPr>
            <w:tcW w:w="2073" w:type="dxa"/>
            <w:tcBorders>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bottom w:val="single" w:sz="4" w:space="0" w:color="auto"/>
              <w:righ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left w:val="double" w:sz="4" w:space="0" w:color="auto"/>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r>
      <w:tr w:rsidR="00593D01" w:rsidTr="00F83E1A">
        <w:trPr>
          <w:trHeight w:val="420"/>
        </w:trPr>
        <w:tc>
          <w:tcPr>
            <w:tcW w:w="2073" w:type="dxa"/>
            <w:tcBorders>
              <w:top w:val="single" w:sz="4" w:space="0" w:color="auto"/>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top w:val="single" w:sz="4" w:space="0" w:color="auto"/>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top w:val="single" w:sz="4" w:space="0" w:color="auto"/>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top w:val="single" w:sz="4" w:space="0" w:color="auto"/>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top w:val="single" w:sz="4" w:space="0" w:color="auto"/>
              <w:bottom w:val="single" w:sz="4" w:space="0" w:color="auto"/>
              <w:righ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top w:val="single" w:sz="4" w:space="0" w:color="auto"/>
              <w:left w:val="double" w:sz="4" w:space="0" w:color="auto"/>
              <w:bottom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r>
      <w:tr w:rsidR="00593D01" w:rsidTr="00F83E1A">
        <w:trPr>
          <w:trHeight w:val="125"/>
        </w:trPr>
        <w:tc>
          <w:tcPr>
            <w:tcW w:w="2073" w:type="dxa"/>
            <w:tcBorders>
              <w:top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top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top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top w:val="sing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top w:val="single" w:sz="4" w:space="0" w:color="auto"/>
              <w:righ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top w:val="single" w:sz="4" w:space="0" w:color="auto"/>
              <w:lef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r>
      <w:tr w:rsidR="00593D01" w:rsidTr="00F83E1A">
        <w:tc>
          <w:tcPr>
            <w:tcW w:w="2073" w:type="dxa"/>
            <w:vAlign w:val="center"/>
          </w:tcPr>
          <w:p w:rsidR="00593D01" w:rsidRDefault="00593D01" w:rsidP="00F83E1A">
            <w:pPr>
              <w:spacing w:line="560" w:lineRule="exact"/>
              <w:jc w:val="center"/>
              <w:rPr>
                <w:rFonts w:ascii="仿宋_GB2312" w:eastAsia="仿宋_GB2312" w:hAnsi="宋体"/>
                <w:b/>
                <w:sz w:val="32"/>
                <w:szCs w:val="32"/>
              </w:rPr>
            </w:pP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p>
        </w:tc>
        <w:tc>
          <w:tcPr>
            <w:tcW w:w="2073" w:type="dxa"/>
            <w:vAlign w:val="center"/>
          </w:tcPr>
          <w:p w:rsidR="00593D01" w:rsidRDefault="00593D01" w:rsidP="00F83E1A">
            <w:pPr>
              <w:spacing w:line="560" w:lineRule="exact"/>
              <w:jc w:val="center"/>
              <w:rPr>
                <w:rFonts w:ascii="仿宋_GB2312" w:eastAsia="仿宋_GB2312" w:hAnsi="宋体"/>
                <w:b/>
                <w:sz w:val="32"/>
                <w:szCs w:val="32"/>
              </w:rPr>
            </w:pPr>
          </w:p>
        </w:tc>
        <w:tc>
          <w:tcPr>
            <w:tcW w:w="2074" w:type="dxa"/>
            <w:vAlign w:val="center"/>
          </w:tcPr>
          <w:p w:rsidR="00593D01" w:rsidRDefault="00593D01" w:rsidP="00F83E1A">
            <w:pPr>
              <w:spacing w:line="560" w:lineRule="exact"/>
              <w:jc w:val="center"/>
              <w:rPr>
                <w:rFonts w:ascii="仿宋_GB2312" w:eastAsia="仿宋_GB2312" w:hAnsi="宋体"/>
                <w:b/>
                <w:sz w:val="32"/>
                <w:szCs w:val="32"/>
              </w:rPr>
            </w:pPr>
          </w:p>
        </w:tc>
        <w:tc>
          <w:tcPr>
            <w:tcW w:w="2073" w:type="dxa"/>
            <w:tcBorders>
              <w:righ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c>
          <w:tcPr>
            <w:tcW w:w="2074" w:type="dxa"/>
            <w:tcBorders>
              <w:left w:val="double" w:sz="4" w:space="0" w:color="auto"/>
            </w:tcBorders>
            <w:vAlign w:val="center"/>
          </w:tcPr>
          <w:p w:rsidR="00593D01" w:rsidRDefault="00593D01" w:rsidP="00F83E1A">
            <w:pPr>
              <w:spacing w:line="560" w:lineRule="exact"/>
              <w:jc w:val="center"/>
              <w:rPr>
                <w:rFonts w:ascii="仿宋_GB2312" w:eastAsia="仿宋_GB2312" w:hAnsi="宋体"/>
                <w:b/>
                <w:sz w:val="32"/>
                <w:szCs w:val="32"/>
              </w:rPr>
            </w:pPr>
          </w:p>
        </w:tc>
      </w:tr>
    </w:tbl>
    <w:p w:rsidR="00593D01" w:rsidRDefault="00593D01" w:rsidP="00593D01">
      <w:pPr>
        <w:spacing w:line="560" w:lineRule="exact"/>
        <w:jc w:val="left"/>
        <w:rPr>
          <w:rFonts w:ascii="仿宋_GB2312" w:eastAsia="仿宋_GB2312" w:hAnsi="宋体"/>
          <w:b/>
          <w:sz w:val="32"/>
          <w:szCs w:val="32"/>
        </w:rPr>
      </w:pPr>
    </w:p>
    <w:p w:rsidR="00593D01" w:rsidRDefault="00593D01" w:rsidP="00593D01">
      <w:pPr>
        <w:spacing w:line="560" w:lineRule="exact"/>
        <w:jc w:val="left"/>
        <w:rPr>
          <w:rFonts w:ascii="仿宋_GB2312" w:eastAsia="仿宋_GB2312" w:hAnsi="宋体"/>
          <w:b/>
          <w:sz w:val="32"/>
          <w:szCs w:val="32"/>
        </w:rPr>
      </w:pPr>
    </w:p>
    <w:p w:rsidR="00593D01" w:rsidRDefault="00593D01" w:rsidP="00593D01">
      <w:pPr>
        <w:spacing w:line="560" w:lineRule="exact"/>
        <w:jc w:val="left"/>
        <w:rPr>
          <w:rFonts w:ascii="仿宋_GB2312" w:eastAsia="仿宋_GB2312" w:hAnsi="宋体"/>
          <w:b/>
          <w:sz w:val="32"/>
          <w:szCs w:val="32"/>
        </w:rPr>
      </w:pPr>
    </w:p>
    <w:p w:rsidR="00593D01" w:rsidRDefault="00593D01" w:rsidP="00593D01">
      <w:pPr>
        <w:spacing w:line="560" w:lineRule="exact"/>
        <w:jc w:val="left"/>
        <w:rPr>
          <w:rFonts w:ascii="仿宋_GB2312" w:eastAsia="仿宋_GB2312" w:hAnsi="宋体"/>
          <w:b/>
          <w:sz w:val="32"/>
          <w:szCs w:val="32"/>
        </w:rPr>
      </w:pPr>
    </w:p>
    <w:p w:rsidR="00593D01" w:rsidRDefault="00593D01" w:rsidP="00593D01">
      <w:pPr>
        <w:spacing w:line="560" w:lineRule="exact"/>
        <w:jc w:val="left"/>
        <w:rPr>
          <w:rFonts w:ascii="仿宋_GB2312" w:eastAsia="仿宋_GB2312" w:hAnsi="宋体"/>
          <w:b/>
          <w:sz w:val="32"/>
          <w:szCs w:val="32"/>
        </w:rPr>
      </w:pPr>
    </w:p>
    <w:p w:rsidR="00593D01" w:rsidRDefault="00593D01" w:rsidP="00593D01">
      <w:pPr>
        <w:spacing w:line="560" w:lineRule="exact"/>
        <w:jc w:val="left"/>
        <w:rPr>
          <w:rFonts w:ascii="仿宋_GB2312" w:eastAsia="仿宋_GB2312" w:hAnsi="宋体"/>
          <w:b/>
          <w:sz w:val="32"/>
          <w:szCs w:val="32"/>
        </w:rPr>
      </w:pPr>
    </w:p>
    <w:p w:rsidR="00593D01" w:rsidRDefault="00593D01" w:rsidP="00593D01">
      <w:pPr>
        <w:spacing w:line="560" w:lineRule="exact"/>
        <w:jc w:val="left"/>
        <w:rPr>
          <w:rFonts w:ascii="仿宋_GB2312" w:eastAsia="仿宋_GB2312" w:hAnsi="宋体"/>
          <w:b/>
          <w:sz w:val="32"/>
          <w:szCs w:val="32"/>
        </w:rPr>
      </w:pPr>
    </w:p>
    <w:p w:rsidR="00593D01" w:rsidRDefault="00593D01" w:rsidP="00593D01">
      <w:pPr>
        <w:spacing w:line="560" w:lineRule="exact"/>
        <w:jc w:val="left"/>
        <w:rPr>
          <w:rFonts w:ascii="仿宋_GB2312" w:eastAsia="仿宋_GB2312" w:hAnsi="宋体"/>
          <w:b/>
          <w:sz w:val="32"/>
          <w:szCs w:val="32"/>
        </w:rPr>
      </w:pPr>
    </w:p>
    <w:p w:rsidR="00593D01" w:rsidRDefault="00593D01" w:rsidP="00593D01">
      <w:pPr>
        <w:spacing w:line="560" w:lineRule="exact"/>
        <w:jc w:val="left"/>
        <w:rPr>
          <w:rFonts w:ascii="仿宋_GB2312" w:eastAsia="仿宋_GB2312" w:hAnsi="宋体"/>
          <w:b/>
          <w:sz w:val="32"/>
          <w:szCs w:val="32"/>
        </w:rPr>
      </w:pPr>
    </w:p>
    <w:p w:rsidR="00593D01" w:rsidRDefault="00593D01" w:rsidP="00593D01">
      <w:pPr>
        <w:spacing w:line="560" w:lineRule="exact"/>
        <w:jc w:val="left"/>
        <w:rPr>
          <w:rFonts w:ascii="仿宋_GB2312" w:eastAsia="仿宋_GB2312" w:hAnsi="宋体"/>
          <w:b/>
          <w:sz w:val="32"/>
          <w:szCs w:val="32"/>
        </w:rPr>
      </w:pPr>
    </w:p>
    <w:p w:rsidR="00593D01" w:rsidRDefault="00593D01" w:rsidP="00F55A3C">
      <w:pPr>
        <w:tabs>
          <w:tab w:val="left" w:pos="1725"/>
        </w:tabs>
        <w:sectPr w:rsidR="00593D01" w:rsidSect="00593D01">
          <w:pgSz w:w="16838" w:h="11906" w:orient="landscape"/>
          <w:pgMar w:top="1446" w:right="1440" w:bottom="1446" w:left="1440" w:header="851" w:footer="992" w:gutter="0"/>
          <w:cols w:space="425"/>
          <w:docGrid w:linePitch="312"/>
        </w:sectPr>
      </w:pPr>
    </w:p>
    <w:p w:rsidR="00F55A3C" w:rsidRPr="00114C2A" w:rsidRDefault="00F55A3C" w:rsidP="00F55A3C">
      <w:pPr>
        <w:spacing w:line="560" w:lineRule="exact"/>
        <w:rPr>
          <w:rFonts w:ascii="黑体" w:eastAsia="黑体" w:hAnsi="宋体" w:cs="宋体"/>
          <w:bCs/>
          <w:kern w:val="0"/>
          <w:sz w:val="32"/>
          <w:szCs w:val="32"/>
        </w:rPr>
      </w:pPr>
      <w:r w:rsidRPr="00114C2A">
        <w:rPr>
          <w:rFonts w:ascii="黑体" w:eastAsia="黑体" w:hAnsi="宋体" w:cs="宋体" w:hint="eastAsia"/>
          <w:bCs/>
          <w:kern w:val="0"/>
          <w:sz w:val="32"/>
          <w:szCs w:val="32"/>
        </w:rPr>
        <w:lastRenderedPageBreak/>
        <w:t>附件</w:t>
      </w:r>
      <w:r w:rsidR="00593D01">
        <w:rPr>
          <w:rFonts w:ascii="黑体" w:eastAsia="黑体" w:hAnsi="宋体" w:cs="宋体" w:hint="eastAsia"/>
          <w:bCs/>
          <w:kern w:val="0"/>
          <w:sz w:val="32"/>
          <w:szCs w:val="32"/>
        </w:rPr>
        <w:t>3</w:t>
      </w:r>
    </w:p>
    <w:p w:rsidR="00F55A3C" w:rsidRPr="00114C2A" w:rsidRDefault="00F55A3C" w:rsidP="00F55A3C">
      <w:pPr>
        <w:spacing w:line="560" w:lineRule="exact"/>
        <w:jc w:val="center"/>
        <w:rPr>
          <w:rFonts w:ascii="长城小标宋体" w:eastAsia="长城小标宋体" w:cs="宋体"/>
          <w:b/>
          <w:bCs/>
          <w:kern w:val="0"/>
          <w:sz w:val="32"/>
          <w:szCs w:val="32"/>
        </w:rPr>
      </w:pPr>
      <w:r w:rsidRPr="00114C2A">
        <w:rPr>
          <w:rFonts w:ascii="长城小标宋体" w:eastAsia="长城小标宋体" w:hAnsi="宋体" w:cs="宋体" w:hint="eastAsia"/>
          <w:b/>
          <w:bCs/>
          <w:kern w:val="0"/>
          <w:sz w:val="32"/>
          <w:szCs w:val="32"/>
        </w:rPr>
        <w:t>内蒙古自治区事业单位工作人员近三年年度考核汇总表</w:t>
      </w:r>
    </w:p>
    <w:p w:rsidR="00F55A3C" w:rsidRPr="00336466" w:rsidRDefault="00F55A3C" w:rsidP="00F55A3C">
      <w:pPr>
        <w:spacing w:line="560" w:lineRule="exact"/>
        <w:jc w:val="center"/>
        <w:rPr>
          <w:rFonts w:ascii="宋体" w:cs="宋体"/>
          <w:b/>
          <w:bCs/>
          <w:kern w:val="0"/>
          <w:sz w:val="32"/>
          <w:szCs w:val="32"/>
        </w:rPr>
      </w:pPr>
      <w:r w:rsidRPr="00336466">
        <w:rPr>
          <w:rFonts w:ascii="宋体" w:hAnsi="宋体" w:cs="宋体" w:hint="eastAsia"/>
          <w:b/>
          <w:bCs/>
          <w:kern w:val="0"/>
          <w:sz w:val="32"/>
          <w:szCs w:val="32"/>
        </w:rPr>
        <w:t>（</w:t>
      </w:r>
      <w:r w:rsidRPr="00336466">
        <w:rPr>
          <w:rFonts w:ascii="宋体" w:hAnsi="宋体" w:cs="宋体"/>
          <w:b/>
          <w:bCs/>
          <w:kern w:val="0"/>
          <w:sz w:val="32"/>
          <w:szCs w:val="32"/>
          <w:u w:val="single"/>
        </w:rPr>
        <w:t xml:space="preserve"> </w:t>
      </w:r>
      <w:r>
        <w:rPr>
          <w:rFonts w:ascii="宋体" w:hAnsi="宋体" w:cs="宋体"/>
          <w:b/>
          <w:bCs/>
          <w:kern w:val="0"/>
          <w:sz w:val="32"/>
          <w:szCs w:val="32"/>
          <w:u w:val="single"/>
        </w:rPr>
        <w:t>201</w:t>
      </w:r>
      <w:r w:rsidR="007C53E3">
        <w:rPr>
          <w:rFonts w:ascii="宋体" w:hAnsi="宋体" w:cs="宋体" w:hint="eastAsia"/>
          <w:b/>
          <w:bCs/>
          <w:kern w:val="0"/>
          <w:sz w:val="32"/>
          <w:szCs w:val="32"/>
          <w:u w:val="single"/>
        </w:rPr>
        <w:t>3</w:t>
      </w:r>
      <w:r>
        <w:rPr>
          <w:rFonts w:ascii="宋体" w:cs="宋体"/>
          <w:b/>
          <w:bCs/>
          <w:kern w:val="0"/>
          <w:sz w:val="32"/>
          <w:szCs w:val="32"/>
          <w:u w:val="single"/>
        </w:rPr>
        <w:t>-</w:t>
      </w:r>
      <w:r w:rsidRPr="00336466">
        <w:rPr>
          <w:rFonts w:ascii="宋体" w:hAnsi="宋体" w:cs="宋体"/>
          <w:b/>
          <w:bCs/>
          <w:kern w:val="0"/>
          <w:sz w:val="32"/>
          <w:szCs w:val="32"/>
          <w:u w:val="single"/>
        </w:rPr>
        <w:t>201</w:t>
      </w:r>
      <w:r w:rsidR="007C53E3">
        <w:rPr>
          <w:rFonts w:ascii="宋体" w:hAnsi="宋体" w:cs="宋体" w:hint="eastAsia"/>
          <w:b/>
          <w:bCs/>
          <w:kern w:val="0"/>
          <w:sz w:val="32"/>
          <w:szCs w:val="32"/>
          <w:u w:val="single"/>
        </w:rPr>
        <w:t>5</w:t>
      </w:r>
      <w:r w:rsidRPr="00336466">
        <w:rPr>
          <w:rFonts w:ascii="宋体" w:hAnsi="宋体" w:cs="宋体"/>
          <w:b/>
          <w:bCs/>
          <w:kern w:val="0"/>
          <w:sz w:val="32"/>
          <w:szCs w:val="32"/>
          <w:u w:val="single"/>
        </w:rPr>
        <w:t xml:space="preserve"> </w:t>
      </w:r>
      <w:r w:rsidRPr="00336466">
        <w:rPr>
          <w:rFonts w:ascii="宋体" w:hAnsi="宋体" w:cs="宋体" w:hint="eastAsia"/>
          <w:b/>
          <w:bCs/>
          <w:kern w:val="0"/>
          <w:sz w:val="32"/>
          <w:szCs w:val="32"/>
        </w:rPr>
        <w:t>年度）</w:t>
      </w:r>
    </w:p>
    <w:p w:rsidR="00F55A3C" w:rsidRPr="00336466" w:rsidRDefault="00F55A3C" w:rsidP="00F55A3C">
      <w:pPr>
        <w:spacing w:line="560" w:lineRule="exact"/>
        <w:ind w:firstLineChars="196" w:firstLine="472"/>
        <w:rPr>
          <w:rFonts w:ascii="宋体" w:cs="宋体"/>
          <w:b/>
          <w:bCs/>
          <w:kern w:val="0"/>
          <w:sz w:val="24"/>
        </w:rPr>
      </w:pPr>
      <w:r w:rsidRPr="00336466">
        <w:rPr>
          <w:rFonts w:ascii="宋体" w:hAnsi="宋体" w:cs="宋体" w:hint="eastAsia"/>
          <w:b/>
          <w:bCs/>
          <w:kern w:val="0"/>
          <w:sz w:val="24"/>
        </w:rPr>
        <w:t>单位：</w:t>
      </w:r>
    </w:p>
    <w:tbl>
      <w:tblPr>
        <w:tblW w:w="9250" w:type="dxa"/>
        <w:jc w:val="center"/>
        <w:tblInd w:w="-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99"/>
        <w:gridCol w:w="382"/>
        <w:gridCol w:w="798"/>
        <w:gridCol w:w="478"/>
        <w:gridCol w:w="701"/>
        <w:gridCol w:w="575"/>
        <w:gridCol w:w="1266"/>
        <w:gridCol w:w="9"/>
        <w:gridCol w:w="1153"/>
        <w:gridCol w:w="407"/>
        <w:gridCol w:w="1417"/>
        <w:gridCol w:w="1265"/>
      </w:tblGrid>
      <w:tr w:rsidR="00F55A3C" w:rsidRPr="00336466" w:rsidTr="000F38E5">
        <w:trPr>
          <w:trHeight w:hRule="exact" w:val="608"/>
          <w:jc w:val="center"/>
        </w:trPr>
        <w:tc>
          <w:tcPr>
            <w:tcW w:w="1181" w:type="dxa"/>
            <w:gridSpan w:val="2"/>
            <w:vAlign w:val="center"/>
          </w:tcPr>
          <w:p w:rsidR="00F55A3C" w:rsidRPr="00793B96" w:rsidRDefault="00F55A3C" w:rsidP="000F38E5">
            <w:pPr>
              <w:spacing w:line="560" w:lineRule="exact"/>
              <w:rPr>
                <w:rFonts w:ascii="宋体" w:hAnsi="宋体"/>
                <w:b/>
                <w:sz w:val="24"/>
              </w:rPr>
            </w:pPr>
            <w:r w:rsidRPr="00793B96">
              <w:rPr>
                <w:rFonts w:ascii="宋体" w:hAnsi="宋体" w:hint="eastAsia"/>
                <w:b/>
                <w:sz w:val="24"/>
              </w:rPr>
              <w:t>姓</w:t>
            </w:r>
            <w:r w:rsidRPr="00793B96">
              <w:rPr>
                <w:rFonts w:ascii="宋体" w:hAnsi="宋体"/>
                <w:b/>
                <w:sz w:val="24"/>
              </w:rPr>
              <w:t xml:space="preserve">  </w:t>
            </w:r>
            <w:r w:rsidRPr="00793B96">
              <w:rPr>
                <w:rFonts w:ascii="宋体" w:hAnsi="宋体" w:hint="eastAsia"/>
                <w:b/>
                <w:sz w:val="24"/>
              </w:rPr>
              <w:t>名</w:t>
            </w:r>
          </w:p>
        </w:tc>
        <w:tc>
          <w:tcPr>
            <w:tcW w:w="1276" w:type="dxa"/>
            <w:gridSpan w:val="2"/>
            <w:vAlign w:val="center"/>
          </w:tcPr>
          <w:p w:rsidR="00F55A3C" w:rsidRPr="00793B96" w:rsidRDefault="00F55A3C" w:rsidP="000F38E5">
            <w:pPr>
              <w:spacing w:line="560" w:lineRule="exact"/>
              <w:rPr>
                <w:rFonts w:ascii="宋体" w:hAnsi="宋体"/>
                <w:b/>
                <w:sz w:val="24"/>
              </w:rPr>
            </w:pPr>
          </w:p>
        </w:tc>
        <w:tc>
          <w:tcPr>
            <w:tcW w:w="1276" w:type="dxa"/>
            <w:gridSpan w:val="2"/>
            <w:vAlign w:val="center"/>
          </w:tcPr>
          <w:p w:rsidR="00F55A3C" w:rsidRPr="00793B96" w:rsidRDefault="00F55A3C" w:rsidP="000F38E5">
            <w:pPr>
              <w:spacing w:line="560" w:lineRule="exact"/>
              <w:rPr>
                <w:rFonts w:ascii="宋体" w:hAnsi="宋体"/>
                <w:b/>
                <w:sz w:val="24"/>
              </w:rPr>
            </w:pPr>
            <w:r w:rsidRPr="00793B96">
              <w:rPr>
                <w:rFonts w:ascii="宋体" w:hAnsi="宋体" w:hint="eastAsia"/>
                <w:b/>
                <w:sz w:val="24"/>
              </w:rPr>
              <w:t>性</w:t>
            </w:r>
            <w:r w:rsidRPr="00793B96">
              <w:rPr>
                <w:rFonts w:ascii="宋体" w:hAnsi="宋体"/>
                <w:b/>
                <w:sz w:val="24"/>
              </w:rPr>
              <w:t xml:space="preserve"> </w:t>
            </w:r>
            <w:r w:rsidRPr="00793B96">
              <w:rPr>
                <w:rFonts w:ascii="宋体" w:hAnsi="宋体" w:hint="eastAsia"/>
                <w:b/>
                <w:sz w:val="24"/>
              </w:rPr>
              <w:t>别</w:t>
            </w:r>
          </w:p>
        </w:tc>
        <w:tc>
          <w:tcPr>
            <w:tcW w:w="1275" w:type="dxa"/>
            <w:gridSpan w:val="2"/>
            <w:vAlign w:val="center"/>
          </w:tcPr>
          <w:p w:rsidR="00F55A3C" w:rsidRPr="00793B96" w:rsidRDefault="00F55A3C" w:rsidP="000F38E5">
            <w:pPr>
              <w:spacing w:line="560" w:lineRule="exact"/>
              <w:rPr>
                <w:rFonts w:ascii="宋体" w:hAnsi="宋体"/>
                <w:b/>
                <w:sz w:val="24"/>
              </w:rPr>
            </w:pPr>
          </w:p>
        </w:tc>
        <w:tc>
          <w:tcPr>
            <w:tcW w:w="1560" w:type="dxa"/>
            <w:gridSpan w:val="2"/>
            <w:vAlign w:val="center"/>
          </w:tcPr>
          <w:p w:rsidR="00F55A3C" w:rsidRPr="00793B96" w:rsidRDefault="00F55A3C" w:rsidP="000F38E5">
            <w:pPr>
              <w:spacing w:line="560" w:lineRule="exact"/>
              <w:rPr>
                <w:rFonts w:ascii="宋体" w:hAnsi="宋体"/>
                <w:b/>
                <w:sz w:val="24"/>
              </w:rPr>
            </w:pPr>
            <w:r w:rsidRPr="00793B96">
              <w:rPr>
                <w:rFonts w:ascii="宋体" w:hAnsi="宋体" w:hint="eastAsia"/>
                <w:b/>
                <w:sz w:val="24"/>
              </w:rPr>
              <w:t>出生年月</w:t>
            </w:r>
          </w:p>
        </w:tc>
        <w:tc>
          <w:tcPr>
            <w:tcW w:w="1417" w:type="dxa"/>
            <w:tcBorders>
              <w:right w:val="single" w:sz="4" w:space="0" w:color="auto"/>
            </w:tcBorders>
            <w:vAlign w:val="center"/>
          </w:tcPr>
          <w:p w:rsidR="00F55A3C" w:rsidRPr="00793B96" w:rsidRDefault="00F55A3C" w:rsidP="000F38E5">
            <w:pPr>
              <w:spacing w:line="560" w:lineRule="exact"/>
              <w:rPr>
                <w:rFonts w:ascii="宋体" w:hAnsi="宋体"/>
                <w:b/>
                <w:sz w:val="24"/>
              </w:rPr>
            </w:pPr>
          </w:p>
        </w:tc>
        <w:tc>
          <w:tcPr>
            <w:tcW w:w="1265" w:type="dxa"/>
            <w:vMerge w:val="restart"/>
            <w:tcBorders>
              <w:left w:val="single" w:sz="4" w:space="0" w:color="auto"/>
            </w:tcBorders>
            <w:vAlign w:val="center"/>
          </w:tcPr>
          <w:p w:rsidR="00F55A3C" w:rsidRPr="00793B96" w:rsidRDefault="00F55A3C" w:rsidP="000F38E5">
            <w:pPr>
              <w:spacing w:line="560" w:lineRule="exact"/>
              <w:jc w:val="center"/>
              <w:rPr>
                <w:rFonts w:ascii="宋体" w:hAnsi="宋体"/>
                <w:b/>
                <w:sz w:val="24"/>
              </w:rPr>
            </w:pPr>
            <w:r w:rsidRPr="00793B96">
              <w:rPr>
                <w:rFonts w:ascii="宋体" w:hAnsi="宋体" w:hint="eastAsia"/>
                <w:b/>
                <w:sz w:val="24"/>
              </w:rPr>
              <w:t>照</w:t>
            </w:r>
          </w:p>
          <w:p w:rsidR="00F55A3C" w:rsidRPr="00793B96" w:rsidRDefault="00F55A3C" w:rsidP="000F38E5">
            <w:pPr>
              <w:spacing w:line="560" w:lineRule="exact"/>
              <w:jc w:val="center"/>
              <w:rPr>
                <w:rFonts w:ascii="宋体" w:hAnsi="宋体"/>
                <w:b/>
                <w:sz w:val="24"/>
              </w:rPr>
            </w:pPr>
            <w:r w:rsidRPr="00793B96">
              <w:rPr>
                <w:rFonts w:ascii="宋体" w:hAnsi="宋体" w:hint="eastAsia"/>
                <w:b/>
                <w:sz w:val="24"/>
              </w:rPr>
              <w:t>片</w:t>
            </w:r>
          </w:p>
        </w:tc>
      </w:tr>
      <w:tr w:rsidR="00F55A3C" w:rsidRPr="00336466" w:rsidTr="000F38E5">
        <w:trPr>
          <w:trHeight w:hRule="exact" w:val="560"/>
          <w:jc w:val="center"/>
        </w:trPr>
        <w:tc>
          <w:tcPr>
            <w:tcW w:w="1181" w:type="dxa"/>
            <w:gridSpan w:val="2"/>
            <w:vAlign w:val="center"/>
          </w:tcPr>
          <w:p w:rsidR="00F55A3C" w:rsidRPr="00793B96" w:rsidRDefault="00F55A3C" w:rsidP="000F38E5">
            <w:pPr>
              <w:spacing w:line="560" w:lineRule="exact"/>
              <w:rPr>
                <w:rFonts w:ascii="宋体" w:hAnsi="宋体"/>
                <w:b/>
                <w:sz w:val="24"/>
              </w:rPr>
            </w:pPr>
            <w:r w:rsidRPr="00793B96">
              <w:rPr>
                <w:rFonts w:ascii="宋体" w:hAnsi="宋体" w:hint="eastAsia"/>
                <w:b/>
                <w:sz w:val="24"/>
              </w:rPr>
              <w:t>政治面貌</w:t>
            </w:r>
          </w:p>
        </w:tc>
        <w:tc>
          <w:tcPr>
            <w:tcW w:w="1276" w:type="dxa"/>
            <w:gridSpan w:val="2"/>
            <w:vAlign w:val="center"/>
          </w:tcPr>
          <w:p w:rsidR="00F55A3C" w:rsidRPr="00793B96" w:rsidRDefault="00F55A3C" w:rsidP="000F38E5">
            <w:pPr>
              <w:spacing w:line="560" w:lineRule="exact"/>
              <w:rPr>
                <w:rFonts w:ascii="宋体" w:hAnsi="宋体"/>
                <w:b/>
                <w:sz w:val="24"/>
              </w:rPr>
            </w:pPr>
          </w:p>
        </w:tc>
        <w:tc>
          <w:tcPr>
            <w:tcW w:w="1276" w:type="dxa"/>
            <w:gridSpan w:val="2"/>
            <w:vAlign w:val="center"/>
          </w:tcPr>
          <w:p w:rsidR="00F55A3C" w:rsidRPr="00793B96" w:rsidRDefault="00F55A3C" w:rsidP="000F38E5">
            <w:pPr>
              <w:spacing w:line="560" w:lineRule="exact"/>
              <w:rPr>
                <w:rFonts w:ascii="宋体" w:hAnsi="宋体"/>
                <w:b/>
                <w:sz w:val="24"/>
              </w:rPr>
            </w:pPr>
            <w:r w:rsidRPr="00793B96">
              <w:rPr>
                <w:rFonts w:ascii="宋体" w:hAnsi="宋体" w:hint="eastAsia"/>
                <w:b/>
                <w:sz w:val="24"/>
              </w:rPr>
              <w:t>文化程度</w:t>
            </w:r>
          </w:p>
        </w:tc>
        <w:tc>
          <w:tcPr>
            <w:tcW w:w="1275" w:type="dxa"/>
            <w:gridSpan w:val="2"/>
            <w:vAlign w:val="center"/>
          </w:tcPr>
          <w:p w:rsidR="00F55A3C" w:rsidRPr="00793B96" w:rsidRDefault="00F55A3C" w:rsidP="000F38E5">
            <w:pPr>
              <w:spacing w:line="560" w:lineRule="exact"/>
              <w:rPr>
                <w:rFonts w:ascii="宋体" w:hAnsi="宋体"/>
                <w:b/>
                <w:sz w:val="24"/>
              </w:rPr>
            </w:pPr>
          </w:p>
        </w:tc>
        <w:tc>
          <w:tcPr>
            <w:tcW w:w="1560" w:type="dxa"/>
            <w:gridSpan w:val="2"/>
            <w:vAlign w:val="center"/>
          </w:tcPr>
          <w:p w:rsidR="00F55A3C" w:rsidRPr="00793B96" w:rsidRDefault="00F55A3C" w:rsidP="000F38E5">
            <w:pPr>
              <w:spacing w:line="560" w:lineRule="exact"/>
              <w:rPr>
                <w:rFonts w:ascii="宋体" w:hAnsi="宋体"/>
                <w:b/>
                <w:sz w:val="24"/>
              </w:rPr>
            </w:pPr>
            <w:r w:rsidRPr="00793B96">
              <w:rPr>
                <w:rFonts w:ascii="宋体" w:hAnsi="宋体" w:hint="eastAsia"/>
                <w:b/>
                <w:sz w:val="24"/>
              </w:rPr>
              <w:t>岗位类别</w:t>
            </w:r>
          </w:p>
        </w:tc>
        <w:tc>
          <w:tcPr>
            <w:tcW w:w="1417" w:type="dxa"/>
            <w:tcBorders>
              <w:right w:val="single" w:sz="4" w:space="0" w:color="auto"/>
            </w:tcBorders>
            <w:vAlign w:val="center"/>
          </w:tcPr>
          <w:p w:rsidR="00F55A3C" w:rsidRPr="00793B96" w:rsidRDefault="00F55A3C" w:rsidP="000F38E5">
            <w:pPr>
              <w:spacing w:line="560" w:lineRule="exact"/>
              <w:rPr>
                <w:rFonts w:ascii="宋体" w:hAnsi="宋体"/>
                <w:b/>
                <w:sz w:val="24"/>
              </w:rPr>
            </w:pPr>
          </w:p>
        </w:tc>
        <w:tc>
          <w:tcPr>
            <w:tcW w:w="1265" w:type="dxa"/>
            <w:vMerge/>
            <w:tcBorders>
              <w:left w:val="single" w:sz="4" w:space="0" w:color="auto"/>
            </w:tcBorders>
            <w:vAlign w:val="center"/>
          </w:tcPr>
          <w:p w:rsidR="00F55A3C" w:rsidRPr="00793B96" w:rsidRDefault="00F55A3C" w:rsidP="000F38E5">
            <w:pPr>
              <w:spacing w:line="560" w:lineRule="exact"/>
              <w:rPr>
                <w:rFonts w:ascii="宋体" w:hAnsi="宋体"/>
                <w:b/>
                <w:sz w:val="24"/>
              </w:rPr>
            </w:pPr>
          </w:p>
        </w:tc>
      </w:tr>
      <w:tr w:rsidR="00F55A3C" w:rsidRPr="00336466" w:rsidTr="000F38E5">
        <w:trPr>
          <w:trHeight w:hRule="exact" w:val="568"/>
          <w:jc w:val="center"/>
        </w:trPr>
        <w:tc>
          <w:tcPr>
            <w:tcW w:w="1181" w:type="dxa"/>
            <w:gridSpan w:val="2"/>
            <w:tcBorders>
              <w:right w:val="single" w:sz="4" w:space="0" w:color="auto"/>
            </w:tcBorders>
            <w:vAlign w:val="center"/>
          </w:tcPr>
          <w:p w:rsidR="00F55A3C" w:rsidRPr="00793B96" w:rsidRDefault="00F55A3C" w:rsidP="000F38E5">
            <w:pPr>
              <w:spacing w:line="560" w:lineRule="exact"/>
              <w:rPr>
                <w:rFonts w:ascii="宋体" w:hAnsi="宋体"/>
                <w:b/>
                <w:sz w:val="24"/>
              </w:rPr>
            </w:pPr>
            <w:r w:rsidRPr="00793B96">
              <w:rPr>
                <w:rFonts w:ascii="宋体" w:hAnsi="宋体" w:hint="eastAsia"/>
                <w:b/>
                <w:sz w:val="24"/>
              </w:rPr>
              <w:t>现有资格</w:t>
            </w:r>
          </w:p>
        </w:tc>
        <w:tc>
          <w:tcPr>
            <w:tcW w:w="1276" w:type="dxa"/>
            <w:gridSpan w:val="2"/>
            <w:tcBorders>
              <w:left w:val="single" w:sz="4" w:space="0" w:color="auto"/>
              <w:right w:val="single" w:sz="4" w:space="0" w:color="auto"/>
            </w:tcBorders>
            <w:vAlign w:val="center"/>
          </w:tcPr>
          <w:p w:rsidR="00F55A3C" w:rsidRPr="00793B96" w:rsidRDefault="00F55A3C" w:rsidP="000F38E5">
            <w:pPr>
              <w:spacing w:line="560" w:lineRule="exact"/>
              <w:rPr>
                <w:rFonts w:ascii="宋体" w:hAnsi="宋体"/>
                <w:b/>
                <w:sz w:val="24"/>
              </w:rPr>
            </w:pPr>
          </w:p>
        </w:tc>
        <w:tc>
          <w:tcPr>
            <w:tcW w:w="1276" w:type="dxa"/>
            <w:gridSpan w:val="2"/>
            <w:tcBorders>
              <w:left w:val="single" w:sz="4" w:space="0" w:color="auto"/>
              <w:right w:val="single" w:sz="4" w:space="0" w:color="auto"/>
            </w:tcBorders>
            <w:vAlign w:val="center"/>
          </w:tcPr>
          <w:p w:rsidR="00F55A3C" w:rsidRPr="00793B96" w:rsidRDefault="00F55A3C" w:rsidP="000F38E5">
            <w:pPr>
              <w:spacing w:line="560" w:lineRule="exact"/>
              <w:rPr>
                <w:rFonts w:ascii="宋体" w:hAnsi="宋体"/>
                <w:b/>
                <w:sz w:val="24"/>
              </w:rPr>
            </w:pPr>
            <w:r w:rsidRPr="00793B96">
              <w:rPr>
                <w:rFonts w:ascii="宋体" w:hAnsi="宋体" w:hint="eastAsia"/>
                <w:b/>
                <w:sz w:val="24"/>
              </w:rPr>
              <w:t>资格时间</w:t>
            </w:r>
          </w:p>
        </w:tc>
        <w:tc>
          <w:tcPr>
            <w:tcW w:w="1275" w:type="dxa"/>
            <w:gridSpan w:val="2"/>
            <w:tcBorders>
              <w:left w:val="single" w:sz="4" w:space="0" w:color="auto"/>
              <w:right w:val="single" w:sz="4" w:space="0" w:color="auto"/>
            </w:tcBorders>
            <w:vAlign w:val="center"/>
          </w:tcPr>
          <w:p w:rsidR="00F55A3C" w:rsidRPr="00793B96" w:rsidRDefault="00F55A3C" w:rsidP="000F38E5">
            <w:pPr>
              <w:spacing w:line="560" w:lineRule="exact"/>
              <w:rPr>
                <w:rFonts w:ascii="宋体" w:hAnsi="宋体"/>
                <w:b/>
                <w:sz w:val="24"/>
              </w:rPr>
            </w:pPr>
          </w:p>
        </w:tc>
        <w:tc>
          <w:tcPr>
            <w:tcW w:w="1560" w:type="dxa"/>
            <w:gridSpan w:val="2"/>
            <w:tcBorders>
              <w:right w:val="single" w:sz="4" w:space="0" w:color="auto"/>
            </w:tcBorders>
            <w:vAlign w:val="center"/>
          </w:tcPr>
          <w:p w:rsidR="00F55A3C" w:rsidRPr="00793B96" w:rsidRDefault="00F55A3C" w:rsidP="000F38E5">
            <w:pPr>
              <w:spacing w:line="560" w:lineRule="exact"/>
              <w:rPr>
                <w:rFonts w:ascii="宋体" w:hAnsi="宋体"/>
                <w:b/>
                <w:sz w:val="24"/>
              </w:rPr>
            </w:pPr>
            <w:r w:rsidRPr="00793B96">
              <w:rPr>
                <w:rFonts w:ascii="宋体" w:hAnsi="宋体" w:hint="eastAsia"/>
                <w:b/>
                <w:sz w:val="24"/>
              </w:rPr>
              <w:t>参评资格</w:t>
            </w:r>
          </w:p>
        </w:tc>
        <w:tc>
          <w:tcPr>
            <w:tcW w:w="1417" w:type="dxa"/>
            <w:tcBorders>
              <w:left w:val="single" w:sz="4" w:space="0" w:color="auto"/>
              <w:right w:val="single" w:sz="4" w:space="0" w:color="auto"/>
            </w:tcBorders>
            <w:vAlign w:val="center"/>
          </w:tcPr>
          <w:p w:rsidR="00F55A3C" w:rsidRPr="00793B96" w:rsidRDefault="00F55A3C" w:rsidP="000F38E5">
            <w:pPr>
              <w:spacing w:line="560" w:lineRule="exact"/>
              <w:rPr>
                <w:rFonts w:ascii="宋体" w:hAnsi="宋体"/>
                <w:b/>
                <w:sz w:val="24"/>
              </w:rPr>
            </w:pPr>
          </w:p>
        </w:tc>
        <w:tc>
          <w:tcPr>
            <w:tcW w:w="1265" w:type="dxa"/>
            <w:vMerge/>
            <w:tcBorders>
              <w:left w:val="single" w:sz="4" w:space="0" w:color="auto"/>
            </w:tcBorders>
            <w:vAlign w:val="center"/>
          </w:tcPr>
          <w:p w:rsidR="00F55A3C" w:rsidRPr="00793B96" w:rsidRDefault="00F55A3C" w:rsidP="000F38E5">
            <w:pPr>
              <w:spacing w:line="560" w:lineRule="exact"/>
              <w:rPr>
                <w:rFonts w:ascii="宋体" w:hAnsi="宋体"/>
                <w:b/>
                <w:sz w:val="24"/>
              </w:rPr>
            </w:pPr>
          </w:p>
        </w:tc>
      </w:tr>
      <w:tr w:rsidR="00F55A3C" w:rsidTr="000F38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35"/>
          <w:jc w:val="center"/>
        </w:trPr>
        <w:tc>
          <w:tcPr>
            <w:tcW w:w="1979" w:type="dxa"/>
            <w:gridSpan w:val="3"/>
            <w:vAlign w:val="center"/>
          </w:tcPr>
          <w:p w:rsidR="00F55A3C" w:rsidRPr="00793B96" w:rsidRDefault="007C53E3" w:rsidP="000F38E5">
            <w:pPr>
              <w:spacing w:line="560" w:lineRule="exact"/>
              <w:rPr>
                <w:rFonts w:ascii="宋体" w:hAnsi="宋体"/>
                <w:b/>
                <w:szCs w:val="21"/>
              </w:rPr>
            </w:pPr>
            <w:r>
              <w:rPr>
                <w:rFonts w:ascii="宋体" w:hAnsi="宋体"/>
                <w:b/>
                <w:szCs w:val="21"/>
              </w:rPr>
              <w:t>201</w:t>
            </w:r>
            <w:r>
              <w:rPr>
                <w:rFonts w:ascii="宋体" w:hAnsi="宋体" w:hint="eastAsia"/>
                <w:b/>
                <w:szCs w:val="21"/>
              </w:rPr>
              <w:t>3</w:t>
            </w:r>
            <w:r w:rsidR="00F55A3C" w:rsidRPr="00793B96">
              <w:rPr>
                <w:rFonts w:ascii="宋体" w:hAnsi="宋体" w:hint="eastAsia"/>
                <w:b/>
                <w:szCs w:val="21"/>
              </w:rPr>
              <w:t>年考核结果</w:t>
            </w:r>
          </w:p>
        </w:tc>
        <w:tc>
          <w:tcPr>
            <w:tcW w:w="1179" w:type="dxa"/>
            <w:gridSpan w:val="2"/>
            <w:vAlign w:val="center"/>
          </w:tcPr>
          <w:p w:rsidR="00F55A3C" w:rsidRPr="00793B96" w:rsidRDefault="00F55A3C" w:rsidP="000F38E5">
            <w:pPr>
              <w:spacing w:line="560" w:lineRule="exact"/>
              <w:rPr>
                <w:rFonts w:ascii="宋体" w:hAnsi="宋体"/>
                <w:b/>
                <w:szCs w:val="21"/>
              </w:rPr>
            </w:pPr>
          </w:p>
        </w:tc>
        <w:tc>
          <w:tcPr>
            <w:tcW w:w="1841" w:type="dxa"/>
            <w:gridSpan w:val="2"/>
            <w:vAlign w:val="center"/>
          </w:tcPr>
          <w:p w:rsidR="00F55A3C" w:rsidRPr="00793B96" w:rsidRDefault="00F55A3C" w:rsidP="007C53E3">
            <w:pPr>
              <w:spacing w:line="560" w:lineRule="exact"/>
              <w:rPr>
                <w:rFonts w:ascii="宋体" w:hAnsi="宋体"/>
                <w:b/>
                <w:szCs w:val="21"/>
              </w:rPr>
            </w:pPr>
            <w:r w:rsidRPr="00793B96">
              <w:rPr>
                <w:rFonts w:ascii="宋体" w:hAnsi="宋体"/>
                <w:b/>
                <w:szCs w:val="21"/>
              </w:rPr>
              <w:t>201</w:t>
            </w:r>
            <w:r w:rsidR="007C53E3">
              <w:rPr>
                <w:rFonts w:ascii="宋体" w:hAnsi="宋体" w:hint="eastAsia"/>
                <w:b/>
                <w:szCs w:val="21"/>
              </w:rPr>
              <w:t>4</w:t>
            </w:r>
            <w:r w:rsidRPr="00793B96">
              <w:rPr>
                <w:rFonts w:ascii="宋体" w:hAnsi="宋体" w:hint="eastAsia"/>
                <w:b/>
                <w:szCs w:val="21"/>
              </w:rPr>
              <w:t>年考核结果</w:t>
            </w:r>
          </w:p>
        </w:tc>
        <w:tc>
          <w:tcPr>
            <w:tcW w:w="1162" w:type="dxa"/>
            <w:gridSpan w:val="2"/>
            <w:vAlign w:val="center"/>
          </w:tcPr>
          <w:p w:rsidR="00F55A3C" w:rsidRPr="00793B96" w:rsidRDefault="00F55A3C" w:rsidP="000F38E5">
            <w:pPr>
              <w:spacing w:line="560" w:lineRule="exact"/>
              <w:rPr>
                <w:rFonts w:ascii="宋体" w:hAnsi="宋体"/>
                <w:b/>
                <w:szCs w:val="21"/>
              </w:rPr>
            </w:pPr>
          </w:p>
        </w:tc>
        <w:tc>
          <w:tcPr>
            <w:tcW w:w="1824" w:type="dxa"/>
            <w:gridSpan w:val="2"/>
            <w:vAlign w:val="center"/>
          </w:tcPr>
          <w:p w:rsidR="00F55A3C" w:rsidRPr="00793B96" w:rsidRDefault="00F55A3C" w:rsidP="007C53E3">
            <w:pPr>
              <w:spacing w:line="560" w:lineRule="exact"/>
              <w:rPr>
                <w:rFonts w:ascii="宋体" w:hAnsi="宋体"/>
                <w:b/>
                <w:szCs w:val="21"/>
              </w:rPr>
            </w:pPr>
            <w:r w:rsidRPr="00793B96">
              <w:rPr>
                <w:rFonts w:ascii="宋体" w:hAnsi="宋体"/>
                <w:b/>
                <w:szCs w:val="21"/>
              </w:rPr>
              <w:t>201</w:t>
            </w:r>
            <w:r w:rsidR="007C53E3">
              <w:rPr>
                <w:rFonts w:ascii="宋体" w:hAnsi="宋体" w:hint="eastAsia"/>
                <w:b/>
                <w:szCs w:val="21"/>
              </w:rPr>
              <w:t>5</w:t>
            </w:r>
            <w:r w:rsidRPr="00793B96">
              <w:rPr>
                <w:rFonts w:ascii="宋体" w:hAnsi="宋体" w:hint="eastAsia"/>
                <w:b/>
                <w:szCs w:val="21"/>
              </w:rPr>
              <w:t>年考核结果</w:t>
            </w:r>
          </w:p>
        </w:tc>
        <w:tc>
          <w:tcPr>
            <w:tcW w:w="1265" w:type="dxa"/>
            <w:vAlign w:val="center"/>
          </w:tcPr>
          <w:p w:rsidR="00F55A3C" w:rsidRPr="00793B96" w:rsidRDefault="00F55A3C" w:rsidP="000F38E5">
            <w:pPr>
              <w:spacing w:line="560" w:lineRule="exact"/>
              <w:rPr>
                <w:b/>
                <w:szCs w:val="21"/>
              </w:rPr>
            </w:pPr>
          </w:p>
        </w:tc>
      </w:tr>
      <w:tr w:rsidR="00F55A3C" w:rsidTr="000F38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014"/>
          <w:jc w:val="center"/>
        </w:trPr>
        <w:tc>
          <w:tcPr>
            <w:tcW w:w="799" w:type="dxa"/>
            <w:vAlign w:val="center"/>
          </w:tcPr>
          <w:p w:rsidR="00F55A3C" w:rsidRDefault="00F55A3C" w:rsidP="000F38E5">
            <w:pPr>
              <w:spacing w:line="560" w:lineRule="exact"/>
              <w:rPr>
                <w:rFonts w:ascii="宋体" w:cs="宋体"/>
                <w:b/>
                <w:kern w:val="0"/>
                <w:sz w:val="24"/>
              </w:rPr>
            </w:pPr>
            <w:r>
              <w:rPr>
                <w:rFonts w:ascii="宋体" w:hAnsi="宋体" w:cs="宋体" w:hint="eastAsia"/>
                <w:b/>
                <w:kern w:val="0"/>
                <w:sz w:val="24"/>
              </w:rPr>
              <w:t>单位</w:t>
            </w:r>
          </w:p>
          <w:p w:rsidR="00F55A3C" w:rsidRDefault="00F55A3C" w:rsidP="000F38E5">
            <w:pPr>
              <w:spacing w:line="560" w:lineRule="exact"/>
              <w:rPr>
                <w:rFonts w:ascii="宋体" w:cs="宋体"/>
                <w:b/>
                <w:kern w:val="0"/>
                <w:sz w:val="24"/>
              </w:rPr>
            </w:pPr>
            <w:r>
              <w:rPr>
                <w:rFonts w:ascii="宋体" w:hAnsi="宋体" w:cs="宋体" w:hint="eastAsia"/>
                <w:b/>
                <w:kern w:val="0"/>
                <w:sz w:val="24"/>
              </w:rPr>
              <w:t>部门</w:t>
            </w:r>
          </w:p>
          <w:p w:rsidR="00F55A3C" w:rsidRDefault="00F55A3C" w:rsidP="000F38E5">
            <w:pPr>
              <w:spacing w:line="560" w:lineRule="exact"/>
              <w:rPr>
                <w:rFonts w:ascii="宋体" w:cs="宋体"/>
                <w:b/>
                <w:kern w:val="0"/>
                <w:sz w:val="24"/>
              </w:rPr>
            </w:pPr>
            <w:r>
              <w:rPr>
                <w:rFonts w:ascii="宋体" w:hAnsi="宋体" w:cs="宋体" w:hint="eastAsia"/>
                <w:b/>
                <w:kern w:val="0"/>
                <w:sz w:val="24"/>
              </w:rPr>
              <w:t>审核</w:t>
            </w:r>
          </w:p>
          <w:p w:rsidR="00F55A3C" w:rsidRDefault="00F55A3C" w:rsidP="000F38E5">
            <w:pPr>
              <w:spacing w:line="560" w:lineRule="exact"/>
              <w:rPr>
                <w:b/>
                <w:sz w:val="24"/>
              </w:rPr>
            </w:pPr>
            <w:r w:rsidRPr="0079692E">
              <w:rPr>
                <w:rFonts w:ascii="宋体" w:hAnsi="宋体" w:cs="宋体" w:hint="eastAsia"/>
                <w:b/>
                <w:kern w:val="0"/>
                <w:sz w:val="24"/>
              </w:rPr>
              <w:t>意见</w:t>
            </w:r>
          </w:p>
        </w:tc>
        <w:tc>
          <w:tcPr>
            <w:tcW w:w="8451" w:type="dxa"/>
            <w:gridSpan w:val="11"/>
            <w:vAlign w:val="bottom"/>
          </w:tcPr>
          <w:p w:rsidR="00F55A3C" w:rsidRDefault="00F55A3C" w:rsidP="000F38E5">
            <w:pPr>
              <w:wordWrap w:val="0"/>
              <w:spacing w:line="560" w:lineRule="exact"/>
              <w:jc w:val="right"/>
              <w:rPr>
                <w:b/>
                <w:sz w:val="24"/>
              </w:rPr>
            </w:pPr>
            <w:r>
              <w:rPr>
                <w:rFonts w:hint="eastAsia"/>
                <w:b/>
                <w:sz w:val="24"/>
              </w:rPr>
              <w:t>单位审核意见：</w:t>
            </w:r>
            <w:r>
              <w:rPr>
                <w:b/>
                <w:sz w:val="24"/>
              </w:rPr>
              <w:t xml:space="preserve">                            </w:t>
            </w:r>
            <w:r>
              <w:rPr>
                <w:rFonts w:hint="eastAsia"/>
                <w:b/>
                <w:sz w:val="24"/>
              </w:rPr>
              <w:t>负责人签章：</w:t>
            </w:r>
            <w:r>
              <w:rPr>
                <w:b/>
                <w:sz w:val="24"/>
              </w:rPr>
              <w:t xml:space="preserve">            </w:t>
            </w:r>
          </w:p>
        </w:tc>
      </w:tr>
      <w:tr w:rsidR="00F55A3C" w:rsidTr="000F38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959"/>
          <w:jc w:val="center"/>
        </w:trPr>
        <w:tc>
          <w:tcPr>
            <w:tcW w:w="799" w:type="dxa"/>
            <w:vAlign w:val="center"/>
          </w:tcPr>
          <w:p w:rsidR="00F55A3C" w:rsidRDefault="00F55A3C" w:rsidP="000F38E5">
            <w:pPr>
              <w:spacing w:line="560" w:lineRule="exact"/>
              <w:rPr>
                <w:rFonts w:ascii="宋体" w:cs="宋体"/>
                <w:b/>
                <w:kern w:val="0"/>
                <w:sz w:val="24"/>
              </w:rPr>
            </w:pPr>
            <w:r w:rsidRPr="0079692E">
              <w:rPr>
                <w:rFonts w:ascii="宋体" w:hAnsi="宋体" w:cs="宋体" w:hint="eastAsia"/>
                <w:b/>
                <w:kern w:val="0"/>
                <w:sz w:val="24"/>
              </w:rPr>
              <w:t>考核</w:t>
            </w:r>
          </w:p>
          <w:p w:rsidR="00F55A3C" w:rsidRDefault="00F55A3C" w:rsidP="000F38E5">
            <w:pPr>
              <w:spacing w:line="560" w:lineRule="exact"/>
              <w:rPr>
                <w:rFonts w:ascii="宋体" w:cs="宋体"/>
                <w:b/>
                <w:kern w:val="0"/>
                <w:sz w:val="24"/>
              </w:rPr>
            </w:pPr>
            <w:r w:rsidRPr="0079692E">
              <w:rPr>
                <w:rFonts w:ascii="宋体" w:hAnsi="宋体" w:cs="宋体" w:hint="eastAsia"/>
                <w:b/>
                <w:kern w:val="0"/>
                <w:sz w:val="24"/>
              </w:rPr>
              <w:t>机构</w:t>
            </w:r>
          </w:p>
          <w:p w:rsidR="00F55A3C" w:rsidRDefault="00F55A3C" w:rsidP="000F38E5">
            <w:pPr>
              <w:spacing w:line="560" w:lineRule="exact"/>
              <w:rPr>
                <w:rFonts w:ascii="宋体" w:cs="宋体"/>
                <w:b/>
                <w:kern w:val="0"/>
                <w:sz w:val="24"/>
              </w:rPr>
            </w:pPr>
            <w:r>
              <w:rPr>
                <w:rFonts w:ascii="宋体" w:hAnsi="宋体" w:cs="宋体" w:hint="eastAsia"/>
                <w:b/>
                <w:kern w:val="0"/>
                <w:sz w:val="24"/>
              </w:rPr>
              <w:t>备案</w:t>
            </w:r>
          </w:p>
          <w:p w:rsidR="00F55A3C" w:rsidRDefault="00F55A3C" w:rsidP="000F38E5">
            <w:pPr>
              <w:spacing w:line="560" w:lineRule="exact"/>
              <w:rPr>
                <w:b/>
                <w:sz w:val="24"/>
              </w:rPr>
            </w:pPr>
            <w:r w:rsidRPr="0079692E">
              <w:rPr>
                <w:rFonts w:ascii="宋体" w:hAnsi="宋体" w:cs="宋体" w:hint="eastAsia"/>
                <w:b/>
                <w:kern w:val="0"/>
                <w:sz w:val="24"/>
              </w:rPr>
              <w:t>意见</w:t>
            </w:r>
          </w:p>
        </w:tc>
        <w:tc>
          <w:tcPr>
            <w:tcW w:w="8451" w:type="dxa"/>
            <w:gridSpan w:val="11"/>
            <w:vAlign w:val="bottom"/>
          </w:tcPr>
          <w:p w:rsidR="00F55A3C" w:rsidRDefault="00F55A3C" w:rsidP="000F38E5">
            <w:pPr>
              <w:wordWrap w:val="0"/>
              <w:spacing w:line="560" w:lineRule="exact"/>
              <w:jc w:val="right"/>
              <w:rPr>
                <w:b/>
                <w:sz w:val="24"/>
              </w:rPr>
            </w:pPr>
            <w:r>
              <w:rPr>
                <w:rFonts w:hint="eastAsia"/>
                <w:b/>
                <w:sz w:val="24"/>
              </w:rPr>
              <w:t>单位审核意见：</w:t>
            </w:r>
            <w:r>
              <w:rPr>
                <w:b/>
                <w:sz w:val="24"/>
              </w:rPr>
              <w:t xml:space="preserve">                            </w:t>
            </w:r>
            <w:r>
              <w:rPr>
                <w:rFonts w:hint="eastAsia"/>
                <w:b/>
                <w:sz w:val="24"/>
              </w:rPr>
              <w:t>负责人签章：</w:t>
            </w:r>
            <w:r>
              <w:rPr>
                <w:b/>
                <w:sz w:val="24"/>
              </w:rPr>
              <w:t xml:space="preserve">            </w:t>
            </w:r>
          </w:p>
        </w:tc>
      </w:tr>
      <w:tr w:rsidR="00F55A3C" w:rsidTr="000F38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80"/>
          <w:jc w:val="center"/>
        </w:trPr>
        <w:tc>
          <w:tcPr>
            <w:tcW w:w="799" w:type="dxa"/>
            <w:vAlign w:val="center"/>
          </w:tcPr>
          <w:p w:rsidR="00F55A3C" w:rsidRDefault="00F55A3C" w:rsidP="000F38E5">
            <w:pPr>
              <w:spacing w:line="560" w:lineRule="exact"/>
              <w:rPr>
                <w:b/>
                <w:sz w:val="24"/>
              </w:rPr>
            </w:pPr>
            <w:r>
              <w:rPr>
                <w:rFonts w:hint="eastAsia"/>
                <w:b/>
                <w:sz w:val="24"/>
              </w:rPr>
              <w:t>备</w:t>
            </w:r>
          </w:p>
          <w:p w:rsidR="00F55A3C" w:rsidRDefault="00F55A3C" w:rsidP="000F38E5">
            <w:pPr>
              <w:spacing w:line="560" w:lineRule="exact"/>
              <w:rPr>
                <w:b/>
                <w:sz w:val="24"/>
              </w:rPr>
            </w:pPr>
            <w:r>
              <w:rPr>
                <w:rFonts w:hint="eastAsia"/>
                <w:b/>
                <w:sz w:val="24"/>
              </w:rPr>
              <w:t>注</w:t>
            </w:r>
          </w:p>
        </w:tc>
        <w:tc>
          <w:tcPr>
            <w:tcW w:w="8451" w:type="dxa"/>
            <w:gridSpan w:val="11"/>
            <w:vAlign w:val="center"/>
          </w:tcPr>
          <w:p w:rsidR="00F55A3C" w:rsidRDefault="00F55A3C" w:rsidP="000F38E5">
            <w:pPr>
              <w:spacing w:line="560" w:lineRule="exact"/>
              <w:rPr>
                <w:b/>
                <w:sz w:val="24"/>
              </w:rPr>
            </w:pPr>
          </w:p>
        </w:tc>
      </w:tr>
    </w:tbl>
    <w:p w:rsidR="00F55A3C" w:rsidRDefault="00F55A3C" w:rsidP="00F55A3C">
      <w:pPr>
        <w:tabs>
          <w:tab w:val="left" w:pos="1725"/>
        </w:tabs>
      </w:pPr>
    </w:p>
    <w:p w:rsidR="00F55A3C" w:rsidRDefault="00F55A3C" w:rsidP="00F55A3C">
      <w:pPr>
        <w:tabs>
          <w:tab w:val="left" w:pos="1725"/>
        </w:tabs>
      </w:pPr>
    </w:p>
    <w:p w:rsidR="0058552F" w:rsidRDefault="0058552F" w:rsidP="0058552F">
      <w:pPr>
        <w:tabs>
          <w:tab w:val="left" w:pos="1725"/>
        </w:tabs>
      </w:pPr>
    </w:p>
    <w:p w:rsidR="002E1ED7" w:rsidRDefault="002E1ED7" w:rsidP="0058552F">
      <w:pPr>
        <w:tabs>
          <w:tab w:val="left" w:pos="1725"/>
        </w:tabs>
      </w:pPr>
    </w:p>
    <w:p w:rsidR="002E1ED7" w:rsidRDefault="002E1ED7" w:rsidP="0058552F">
      <w:pPr>
        <w:tabs>
          <w:tab w:val="left" w:pos="1725"/>
        </w:tabs>
      </w:pPr>
    </w:p>
    <w:p w:rsidR="002E1ED7" w:rsidRDefault="002E1ED7" w:rsidP="0058552F">
      <w:pPr>
        <w:tabs>
          <w:tab w:val="left" w:pos="1725"/>
        </w:tabs>
        <w:sectPr w:rsidR="002E1ED7" w:rsidSect="0058552F">
          <w:pgSz w:w="11906" w:h="16838"/>
          <w:pgMar w:top="1440" w:right="1446" w:bottom="1440" w:left="1446" w:header="851" w:footer="992" w:gutter="0"/>
          <w:cols w:space="425"/>
          <w:docGrid w:type="lines" w:linePitch="312"/>
        </w:sectPr>
      </w:pPr>
    </w:p>
    <w:tbl>
      <w:tblPr>
        <w:tblW w:w="15891" w:type="dxa"/>
        <w:jc w:val="center"/>
        <w:tblInd w:w="93" w:type="dxa"/>
        <w:tblLayout w:type="fixed"/>
        <w:tblLook w:val="04A0" w:firstRow="1" w:lastRow="0" w:firstColumn="1" w:lastColumn="0" w:noHBand="0" w:noVBand="1"/>
      </w:tblPr>
      <w:tblGrid>
        <w:gridCol w:w="417"/>
        <w:gridCol w:w="1083"/>
        <w:gridCol w:w="658"/>
        <w:gridCol w:w="513"/>
        <w:gridCol w:w="457"/>
        <w:gridCol w:w="875"/>
        <w:gridCol w:w="495"/>
        <w:gridCol w:w="536"/>
        <w:gridCol w:w="1320"/>
        <w:gridCol w:w="1316"/>
        <w:gridCol w:w="1276"/>
        <w:gridCol w:w="1275"/>
        <w:gridCol w:w="720"/>
        <w:gridCol w:w="626"/>
        <w:gridCol w:w="497"/>
        <w:gridCol w:w="425"/>
        <w:gridCol w:w="851"/>
        <w:gridCol w:w="567"/>
        <w:gridCol w:w="709"/>
        <w:gridCol w:w="708"/>
        <w:gridCol w:w="567"/>
      </w:tblGrid>
      <w:tr w:rsidR="002E1ED7" w:rsidTr="002E1ED7">
        <w:trPr>
          <w:trHeight w:val="855"/>
          <w:jc w:val="center"/>
        </w:trPr>
        <w:tc>
          <w:tcPr>
            <w:tcW w:w="15891" w:type="dxa"/>
            <w:gridSpan w:val="21"/>
            <w:tcBorders>
              <w:top w:val="nil"/>
              <w:left w:val="nil"/>
              <w:bottom w:val="nil"/>
              <w:right w:val="nil"/>
            </w:tcBorders>
            <w:shd w:val="clear" w:color="auto" w:fill="auto"/>
            <w:vAlign w:val="center"/>
            <w:hideMark/>
          </w:tcPr>
          <w:p w:rsidR="002E1ED7" w:rsidRPr="002E1ED7" w:rsidRDefault="002E1ED7" w:rsidP="002E1ED7">
            <w:pPr>
              <w:rPr>
                <w:rFonts w:ascii="黑体" w:eastAsia="黑体" w:hAnsi="黑体"/>
                <w:bCs/>
                <w:sz w:val="32"/>
                <w:szCs w:val="32"/>
              </w:rPr>
            </w:pPr>
            <w:r w:rsidRPr="002E1ED7">
              <w:rPr>
                <w:rFonts w:ascii="黑体" w:eastAsia="黑体" w:hAnsi="黑体" w:hint="eastAsia"/>
                <w:bCs/>
                <w:sz w:val="32"/>
                <w:szCs w:val="32"/>
              </w:rPr>
              <w:lastRenderedPageBreak/>
              <w:t>附件</w:t>
            </w:r>
            <w:r w:rsidR="001D26A0">
              <w:rPr>
                <w:rFonts w:ascii="黑体" w:eastAsia="黑体" w:hAnsi="黑体" w:hint="eastAsia"/>
                <w:bCs/>
                <w:sz w:val="32"/>
                <w:szCs w:val="32"/>
              </w:rPr>
              <w:t>4</w:t>
            </w:r>
          </w:p>
          <w:p w:rsidR="002E1ED7" w:rsidRPr="002E1ED7" w:rsidRDefault="002E1ED7">
            <w:pPr>
              <w:jc w:val="center"/>
              <w:rPr>
                <w:rFonts w:ascii="长城小标宋体" w:eastAsia="长城小标宋体" w:hAnsi="宋体" w:cs="宋体"/>
                <w:b/>
                <w:bCs/>
                <w:sz w:val="44"/>
                <w:szCs w:val="44"/>
              </w:rPr>
            </w:pPr>
            <w:r w:rsidRPr="002E1ED7">
              <w:rPr>
                <w:rFonts w:ascii="长城小标宋体" w:eastAsia="长城小标宋体" w:hint="eastAsia"/>
                <w:b/>
                <w:bCs/>
                <w:sz w:val="44"/>
                <w:szCs w:val="44"/>
              </w:rPr>
              <w:t>内蒙古医科大学2016年参评高级职称花名册</w:t>
            </w:r>
          </w:p>
        </w:tc>
      </w:tr>
      <w:tr w:rsidR="002E1ED7" w:rsidTr="002E1ED7">
        <w:trPr>
          <w:trHeight w:val="510"/>
          <w:jc w:val="center"/>
        </w:trPr>
        <w:tc>
          <w:tcPr>
            <w:tcW w:w="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序号</w:t>
            </w:r>
          </w:p>
        </w:tc>
        <w:tc>
          <w:tcPr>
            <w:tcW w:w="10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工作单位</w:t>
            </w:r>
          </w:p>
        </w:tc>
        <w:tc>
          <w:tcPr>
            <w:tcW w:w="6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姓名</w:t>
            </w:r>
          </w:p>
        </w:tc>
        <w:tc>
          <w:tcPr>
            <w:tcW w:w="51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性别</w:t>
            </w:r>
          </w:p>
        </w:tc>
        <w:tc>
          <w:tcPr>
            <w:tcW w:w="4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民族</w:t>
            </w:r>
          </w:p>
        </w:tc>
        <w:tc>
          <w:tcPr>
            <w:tcW w:w="8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出生年月</w:t>
            </w:r>
          </w:p>
        </w:tc>
        <w:tc>
          <w:tcPr>
            <w:tcW w:w="4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年龄</w:t>
            </w:r>
          </w:p>
        </w:tc>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学历</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毕业院校及</w:t>
            </w:r>
            <w:r>
              <w:rPr>
                <w:b/>
                <w:bCs/>
                <w:sz w:val="20"/>
                <w:szCs w:val="20"/>
              </w:rPr>
              <w:t xml:space="preserve">             </w:t>
            </w:r>
            <w:r>
              <w:rPr>
                <w:rFonts w:hint="eastAsia"/>
                <w:b/>
                <w:bCs/>
                <w:sz w:val="20"/>
                <w:szCs w:val="20"/>
              </w:rPr>
              <w:t>时</w:t>
            </w:r>
            <w:r>
              <w:rPr>
                <w:b/>
                <w:bCs/>
                <w:sz w:val="20"/>
                <w:szCs w:val="20"/>
              </w:rPr>
              <w:t xml:space="preserve">           </w:t>
            </w:r>
            <w:r>
              <w:rPr>
                <w:rFonts w:hint="eastAsia"/>
                <w:b/>
                <w:bCs/>
                <w:sz w:val="20"/>
                <w:szCs w:val="20"/>
              </w:rPr>
              <w:t>间</w:t>
            </w:r>
          </w:p>
        </w:tc>
        <w:tc>
          <w:tcPr>
            <w:tcW w:w="13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所学专业</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现有资格</w:t>
            </w:r>
            <w:r>
              <w:rPr>
                <w:rFonts w:hint="eastAsia"/>
                <w:b/>
                <w:bCs/>
                <w:sz w:val="20"/>
                <w:szCs w:val="20"/>
              </w:rPr>
              <w:t xml:space="preserve">        </w:t>
            </w:r>
            <w:r>
              <w:rPr>
                <w:rFonts w:hint="eastAsia"/>
                <w:b/>
                <w:bCs/>
                <w:sz w:val="20"/>
                <w:szCs w:val="20"/>
              </w:rPr>
              <w:t>及取得时间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现从事专业</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申报资格</w:t>
            </w:r>
          </w:p>
        </w:tc>
        <w:tc>
          <w:tcPr>
            <w:tcW w:w="6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讲坛</w:t>
            </w:r>
          </w:p>
        </w:tc>
        <w:tc>
          <w:tcPr>
            <w:tcW w:w="4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进修</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论文篇数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中文核心及以上</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项目情况</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主持</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选择</w:t>
            </w:r>
            <w:r>
              <w:rPr>
                <w:rFonts w:hint="eastAsia"/>
                <w:b/>
                <w:bCs/>
                <w:sz w:val="20"/>
                <w:szCs w:val="20"/>
              </w:rPr>
              <w:br/>
            </w:r>
            <w:r>
              <w:rPr>
                <w:rFonts w:hint="eastAsia"/>
                <w:b/>
                <w:bCs/>
                <w:sz w:val="20"/>
                <w:szCs w:val="20"/>
              </w:rPr>
              <w:t>条件</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说明</w:t>
            </w:r>
          </w:p>
        </w:tc>
      </w:tr>
      <w:tr w:rsidR="002E1ED7" w:rsidTr="002E1ED7">
        <w:trPr>
          <w:trHeight w:val="330"/>
          <w:jc w:val="center"/>
        </w:trPr>
        <w:tc>
          <w:tcPr>
            <w:tcW w:w="417"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1083"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658"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513"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457"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875"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495"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536"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1316"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626" w:type="dxa"/>
            <w:vMerge/>
            <w:tcBorders>
              <w:top w:val="single" w:sz="4" w:space="0" w:color="auto"/>
              <w:left w:val="single" w:sz="4" w:space="0" w:color="auto"/>
              <w:bottom w:val="single" w:sz="4" w:space="0" w:color="auto"/>
              <w:right w:val="single" w:sz="4" w:space="0" w:color="auto"/>
            </w:tcBorders>
            <w:vAlign w:val="center"/>
            <w:hideMark/>
          </w:tcPr>
          <w:p w:rsidR="002E1ED7" w:rsidRDefault="002E1ED7">
            <w:pPr>
              <w:rPr>
                <w:rFonts w:ascii="宋体" w:hAnsi="宋体" w:cs="宋体"/>
                <w:b/>
                <w:bCs/>
                <w:sz w:val="20"/>
                <w:szCs w:val="20"/>
              </w:rPr>
            </w:pPr>
          </w:p>
        </w:tc>
        <w:tc>
          <w:tcPr>
            <w:tcW w:w="497" w:type="dxa"/>
            <w:vMerge/>
            <w:tcBorders>
              <w:top w:val="single" w:sz="4" w:space="0" w:color="auto"/>
              <w:left w:val="single" w:sz="4" w:space="0" w:color="auto"/>
              <w:bottom w:val="single" w:sz="4" w:space="0" w:color="auto"/>
              <w:right w:val="single" w:sz="4" w:space="0" w:color="auto"/>
            </w:tcBorders>
            <w:vAlign w:val="center"/>
            <w:hideMark/>
          </w:tcPr>
          <w:p w:rsidR="002E1ED7" w:rsidRDefault="002E1ED7">
            <w:pPr>
              <w:rPr>
                <w:rFonts w:ascii="宋体" w:hAnsi="宋体" w:cs="宋体"/>
                <w:b/>
                <w:bCs/>
                <w:sz w:val="20"/>
                <w:szCs w:val="20"/>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2E1ED7" w:rsidRDefault="002E1ED7">
            <w:pPr>
              <w:rPr>
                <w:rFonts w:ascii="宋体" w:hAnsi="宋体" w:cs="宋体"/>
                <w:b/>
                <w:bCs/>
                <w:sz w:val="20"/>
                <w:szCs w:val="20"/>
              </w:rPr>
            </w:pPr>
          </w:p>
        </w:tc>
        <w:tc>
          <w:tcPr>
            <w:tcW w:w="851" w:type="dxa"/>
            <w:tcBorders>
              <w:top w:val="nil"/>
              <w:left w:val="nil"/>
              <w:bottom w:val="nil"/>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非核心</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E1ED7" w:rsidRDefault="002E1ED7">
            <w:pPr>
              <w:rPr>
                <w:rFonts w:ascii="宋体" w:hAnsi="宋体" w:cs="宋体"/>
                <w:b/>
                <w:bCs/>
                <w:sz w:val="20"/>
                <w:szCs w:val="20"/>
              </w:rPr>
            </w:pPr>
          </w:p>
        </w:tc>
        <w:tc>
          <w:tcPr>
            <w:tcW w:w="709" w:type="dxa"/>
            <w:tcBorders>
              <w:top w:val="nil"/>
              <w:left w:val="nil"/>
              <w:bottom w:val="nil"/>
              <w:right w:val="single" w:sz="4" w:space="0" w:color="auto"/>
            </w:tcBorders>
            <w:shd w:val="clear" w:color="auto" w:fill="auto"/>
            <w:vAlign w:val="center"/>
            <w:hideMark/>
          </w:tcPr>
          <w:p w:rsidR="002E1ED7" w:rsidRDefault="002E1ED7">
            <w:pPr>
              <w:jc w:val="center"/>
              <w:rPr>
                <w:rFonts w:ascii="宋体" w:hAnsi="宋体" w:cs="宋体"/>
                <w:b/>
                <w:bCs/>
                <w:sz w:val="20"/>
                <w:szCs w:val="20"/>
              </w:rPr>
            </w:pPr>
            <w:r>
              <w:rPr>
                <w:rFonts w:hint="eastAsia"/>
                <w:b/>
                <w:bCs/>
                <w:sz w:val="20"/>
                <w:szCs w:val="20"/>
              </w:rPr>
              <w:t>参与</w:t>
            </w:r>
          </w:p>
        </w:tc>
        <w:tc>
          <w:tcPr>
            <w:tcW w:w="708"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b/>
                <w:bCs/>
                <w:sz w:val="20"/>
                <w:szCs w:val="20"/>
              </w:rPr>
            </w:pPr>
          </w:p>
        </w:tc>
      </w:tr>
      <w:tr w:rsidR="002E1ED7" w:rsidTr="002E1ED7">
        <w:trPr>
          <w:trHeight w:val="480"/>
          <w:jc w:val="center"/>
        </w:trPr>
        <w:tc>
          <w:tcPr>
            <w:tcW w:w="417"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1</w:t>
            </w:r>
          </w:p>
        </w:tc>
        <w:tc>
          <w:tcPr>
            <w:tcW w:w="1083"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XXXXXX</w:t>
            </w:r>
          </w:p>
        </w:tc>
        <w:tc>
          <w:tcPr>
            <w:tcW w:w="658"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XXX</w:t>
            </w:r>
          </w:p>
        </w:tc>
        <w:tc>
          <w:tcPr>
            <w:tcW w:w="513"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w:t>
            </w:r>
          </w:p>
        </w:tc>
        <w:tc>
          <w:tcPr>
            <w:tcW w:w="457"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1976/03</w:t>
            </w:r>
          </w:p>
        </w:tc>
        <w:tc>
          <w:tcPr>
            <w:tcW w:w="495"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40</w:t>
            </w:r>
          </w:p>
        </w:tc>
        <w:tc>
          <w:tcPr>
            <w:tcW w:w="536"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博</w:t>
            </w:r>
            <w:proofErr w:type="gramStart"/>
            <w:r>
              <w:rPr>
                <w:rFonts w:hint="eastAsia"/>
                <w:sz w:val="20"/>
                <w:szCs w:val="20"/>
              </w:rPr>
              <w:t>研</w:t>
            </w:r>
            <w:proofErr w:type="gramEnd"/>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内蒙古农业大学</w:t>
            </w:r>
            <w:r>
              <w:rPr>
                <w:rFonts w:hint="eastAsia"/>
                <w:sz w:val="20"/>
                <w:szCs w:val="20"/>
              </w:rPr>
              <w:t>2010.12</w:t>
            </w:r>
          </w:p>
        </w:tc>
        <w:tc>
          <w:tcPr>
            <w:tcW w:w="1316"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XXXXXX</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副教授</w:t>
            </w:r>
            <w:r>
              <w:rPr>
                <w:rFonts w:hint="eastAsia"/>
                <w:sz w:val="20"/>
                <w:szCs w:val="20"/>
              </w:rPr>
              <w:t>2010.12</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XXXXXX</w:t>
            </w:r>
          </w:p>
        </w:tc>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教授</w:t>
            </w:r>
          </w:p>
        </w:tc>
        <w:tc>
          <w:tcPr>
            <w:tcW w:w="626"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有</w:t>
            </w:r>
          </w:p>
        </w:tc>
        <w:tc>
          <w:tcPr>
            <w:tcW w:w="497"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半年北京</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4</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1</w:t>
            </w:r>
            <w:r>
              <w:rPr>
                <w:rFonts w:hint="eastAsia"/>
                <w:sz w:val="20"/>
                <w:szCs w:val="20"/>
              </w:rPr>
              <w:t>省级</w:t>
            </w:r>
            <w:r>
              <w:rPr>
                <w:rFonts w:hint="eastAsia"/>
                <w:sz w:val="20"/>
                <w:szCs w:val="20"/>
              </w:rPr>
              <w:br/>
              <w:t>2</w:t>
            </w:r>
            <w:r>
              <w:rPr>
                <w:rFonts w:hint="eastAsia"/>
                <w:sz w:val="20"/>
                <w:szCs w:val="20"/>
              </w:rPr>
              <w:t>校级</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rPr>
                <w:rFonts w:ascii="宋体" w:hAnsi="宋体" w:cs="宋体"/>
                <w:sz w:val="20"/>
                <w:szCs w:val="20"/>
              </w:rPr>
            </w:pPr>
            <w:r>
              <w:rPr>
                <w:rFonts w:hint="eastAsia"/>
                <w:sz w:val="20"/>
                <w:szCs w:val="20"/>
              </w:rPr>
              <w:t>4</w:t>
            </w:r>
            <w:r>
              <w:rPr>
                <w:rFonts w:hint="eastAsia"/>
                <w:sz w:val="20"/>
                <w:szCs w:val="20"/>
              </w:rPr>
              <w:t>教材</w:t>
            </w:r>
            <w:r>
              <w:rPr>
                <w:rFonts w:hint="eastAsia"/>
                <w:sz w:val="20"/>
                <w:szCs w:val="20"/>
              </w:rPr>
              <w:br/>
              <w:t>5</w:t>
            </w:r>
            <w:r>
              <w:rPr>
                <w:rFonts w:hint="eastAsia"/>
                <w:sz w:val="20"/>
                <w:szCs w:val="20"/>
              </w:rPr>
              <w:t>教学奖</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 xml:space="preserve">　</w:t>
            </w:r>
          </w:p>
        </w:tc>
      </w:tr>
      <w:tr w:rsidR="002E1ED7" w:rsidTr="002E1ED7">
        <w:trPr>
          <w:trHeight w:val="285"/>
          <w:jc w:val="center"/>
        </w:trPr>
        <w:tc>
          <w:tcPr>
            <w:tcW w:w="417"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083"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658"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513"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457"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875"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495"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536"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316"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275"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720"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626"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497"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425"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2</w:t>
            </w: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1</w:t>
            </w:r>
            <w:r>
              <w:rPr>
                <w:rFonts w:hint="eastAsia"/>
                <w:sz w:val="20"/>
                <w:szCs w:val="20"/>
              </w:rPr>
              <w:t>省级</w:t>
            </w:r>
            <w:r>
              <w:rPr>
                <w:rFonts w:hint="eastAsia"/>
                <w:sz w:val="20"/>
                <w:szCs w:val="20"/>
              </w:rPr>
              <w:t>3</w:t>
            </w:r>
          </w:p>
        </w:tc>
        <w:tc>
          <w:tcPr>
            <w:tcW w:w="708"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r>
      <w:tr w:rsidR="002E1ED7" w:rsidTr="002E1ED7">
        <w:trPr>
          <w:trHeight w:val="360"/>
          <w:jc w:val="center"/>
        </w:trPr>
        <w:tc>
          <w:tcPr>
            <w:tcW w:w="417"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3</w:t>
            </w:r>
          </w:p>
        </w:tc>
        <w:tc>
          <w:tcPr>
            <w:tcW w:w="1083"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XXXXXX</w:t>
            </w:r>
          </w:p>
        </w:tc>
        <w:tc>
          <w:tcPr>
            <w:tcW w:w="658"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XXX</w:t>
            </w:r>
          </w:p>
        </w:tc>
        <w:tc>
          <w:tcPr>
            <w:tcW w:w="513"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w:t>
            </w:r>
          </w:p>
        </w:tc>
        <w:tc>
          <w:tcPr>
            <w:tcW w:w="457"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1973/09</w:t>
            </w:r>
          </w:p>
        </w:tc>
        <w:tc>
          <w:tcPr>
            <w:tcW w:w="495"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43</w:t>
            </w:r>
          </w:p>
        </w:tc>
        <w:tc>
          <w:tcPr>
            <w:tcW w:w="536"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硕</w:t>
            </w:r>
            <w:proofErr w:type="gramStart"/>
            <w:r>
              <w:rPr>
                <w:rFonts w:hint="eastAsia"/>
                <w:sz w:val="20"/>
                <w:szCs w:val="20"/>
              </w:rPr>
              <w:t>研</w:t>
            </w:r>
            <w:proofErr w:type="gramEnd"/>
          </w:p>
        </w:tc>
        <w:tc>
          <w:tcPr>
            <w:tcW w:w="1320"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内蒙古大学</w:t>
            </w:r>
            <w:r>
              <w:rPr>
                <w:rFonts w:hint="eastAsia"/>
                <w:sz w:val="20"/>
                <w:szCs w:val="20"/>
              </w:rPr>
              <w:t>2004.06</w:t>
            </w:r>
          </w:p>
        </w:tc>
        <w:tc>
          <w:tcPr>
            <w:tcW w:w="1316"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XXXXXX</w:t>
            </w:r>
          </w:p>
        </w:tc>
        <w:tc>
          <w:tcPr>
            <w:tcW w:w="1276"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副教授</w:t>
            </w:r>
            <w:r>
              <w:rPr>
                <w:rFonts w:hint="eastAsia"/>
                <w:sz w:val="20"/>
                <w:szCs w:val="20"/>
              </w:rPr>
              <w:t>2009.12</w:t>
            </w:r>
          </w:p>
        </w:tc>
        <w:tc>
          <w:tcPr>
            <w:tcW w:w="1275"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XXXXXX</w:t>
            </w:r>
          </w:p>
        </w:tc>
        <w:tc>
          <w:tcPr>
            <w:tcW w:w="720"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教授</w:t>
            </w:r>
          </w:p>
        </w:tc>
        <w:tc>
          <w:tcPr>
            <w:tcW w:w="626"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有</w:t>
            </w:r>
          </w:p>
        </w:tc>
        <w:tc>
          <w:tcPr>
            <w:tcW w:w="497"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读博</w:t>
            </w:r>
          </w:p>
        </w:tc>
        <w:tc>
          <w:tcPr>
            <w:tcW w:w="425"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7</w:t>
            </w:r>
          </w:p>
        </w:tc>
        <w:tc>
          <w:tcPr>
            <w:tcW w:w="851" w:type="dxa"/>
            <w:tcBorders>
              <w:top w:val="nil"/>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0</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 xml:space="preserve">　</w:t>
            </w:r>
          </w:p>
        </w:tc>
        <w:tc>
          <w:tcPr>
            <w:tcW w:w="708"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3</w:t>
            </w:r>
            <w:r>
              <w:rPr>
                <w:rFonts w:hint="eastAsia"/>
                <w:sz w:val="20"/>
                <w:szCs w:val="20"/>
              </w:rPr>
              <w:t>专著</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 xml:space="preserve">　</w:t>
            </w:r>
          </w:p>
        </w:tc>
      </w:tr>
      <w:tr w:rsidR="002E1ED7" w:rsidTr="002E1ED7">
        <w:trPr>
          <w:trHeight w:val="360"/>
          <w:jc w:val="center"/>
        </w:trPr>
        <w:tc>
          <w:tcPr>
            <w:tcW w:w="417"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083"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658"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513"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457"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875"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495"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536"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320"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316"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1275"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720"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626"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497"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425"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7</w:t>
            </w:r>
          </w:p>
        </w:tc>
        <w:tc>
          <w:tcPr>
            <w:tcW w:w="567"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709" w:type="dxa"/>
            <w:tcBorders>
              <w:top w:val="nil"/>
              <w:left w:val="nil"/>
              <w:bottom w:val="single" w:sz="4" w:space="0" w:color="auto"/>
              <w:right w:val="single" w:sz="4" w:space="0" w:color="auto"/>
            </w:tcBorders>
            <w:shd w:val="clear" w:color="auto" w:fill="auto"/>
            <w:vAlign w:val="center"/>
            <w:hideMark/>
          </w:tcPr>
          <w:p w:rsidR="002E1ED7" w:rsidRDefault="002E1ED7">
            <w:pPr>
              <w:jc w:val="center"/>
              <w:rPr>
                <w:rFonts w:ascii="宋体" w:hAnsi="宋体" w:cs="宋体"/>
                <w:sz w:val="20"/>
                <w:szCs w:val="20"/>
              </w:rPr>
            </w:pPr>
            <w:r>
              <w:rPr>
                <w:rFonts w:hint="eastAsia"/>
                <w:sz w:val="20"/>
                <w:szCs w:val="20"/>
              </w:rPr>
              <w:t xml:space="preserve">　</w:t>
            </w:r>
          </w:p>
        </w:tc>
        <w:tc>
          <w:tcPr>
            <w:tcW w:w="708"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c>
          <w:tcPr>
            <w:tcW w:w="567" w:type="dxa"/>
            <w:vMerge/>
            <w:tcBorders>
              <w:top w:val="nil"/>
              <w:left w:val="single" w:sz="4" w:space="0" w:color="auto"/>
              <w:bottom w:val="single" w:sz="4" w:space="0" w:color="000000"/>
              <w:right w:val="single" w:sz="4" w:space="0" w:color="auto"/>
            </w:tcBorders>
            <w:vAlign w:val="center"/>
            <w:hideMark/>
          </w:tcPr>
          <w:p w:rsidR="002E1ED7" w:rsidRDefault="002E1ED7">
            <w:pPr>
              <w:rPr>
                <w:rFonts w:ascii="宋体" w:hAnsi="宋体" w:cs="宋体"/>
                <w:sz w:val="20"/>
                <w:szCs w:val="20"/>
              </w:rPr>
            </w:pPr>
          </w:p>
        </w:tc>
      </w:tr>
    </w:tbl>
    <w:p w:rsidR="002E1ED7" w:rsidRDefault="002E1ED7">
      <w:r>
        <w:br w:type="page"/>
      </w:r>
    </w:p>
    <w:tbl>
      <w:tblPr>
        <w:tblW w:w="15482" w:type="dxa"/>
        <w:jc w:val="center"/>
        <w:tblInd w:w="93" w:type="dxa"/>
        <w:tblLook w:val="04A0" w:firstRow="1" w:lastRow="0" w:firstColumn="1" w:lastColumn="0" w:noHBand="0" w:noVBand="1"/>
      </w:tblPr>
      <w:tblGrid>
        <w:gridCol w:w="581"/>
        <w:gridCol w:w="1174"/>
        <w:gridCol w:w="983"/>
        <w:gridCol w:w="761"/>
        <w:gridCol w:w="644"/>
        <w:gridCol w:w="764"/>
        <w:gridCol w:w="558"/>
        <w:gridCol w:w="706"/>
        <w:gridCol w:w="1804"/>
        <w:gridCol w:w="1115"/>
        <w:gridCol w:w="1262"/>
        <w:gridCol w:w="1251"/>
        <w:gridCol w:w="1114"/>
        <w:gridCol w:w="558"/>
        <w:gridCol w:w="826"/>
        <w:gridCol w:w="690"/>
        <w:gridCol w:w="691"/>
      </w:tblGrid>
      <w:tr w:rsidR="002E1ED7" w:rsidRPr="002E1ED7" w:rsidTr="002E1ED7">
        <w:trPr>
          <w:trHeight w:val="780"/>
          <w:jc w:val="center"/>
        </w:trPr>
        <w:tc>
          <w:tcPr>
            <w:tcW w:w="15482" w:type="dxa"/>
            <w:gridSpan w:val="17"/>
            <w:tcBorders>
              <w:top w:val="nil"/>
              <w:left w:val="nil"/>
              <w:bottom w:val="single" w:sz="4" w:space="0" w:color="auto"/>
              <w:right w:val="nil"/>
            </w:tcBorders>
            <w:shd w:val="clear" w:color="auto" w:fill="auto"/>
            <w:vAlign w:val="center"/>
            <w:hideMark/>
          </w:tcPr>
          <w:p w:rsidR="002E1ED7" w:rsidRPr="002E1ED7" w:rsidRDefault="002E1ED7" w:rsidP="002E1ED7">
            <w:pPr>
              <w:widowControl/>
              <w:ind w:firstLineChars="98" w:firstLine="314"/>
              <w:rPr>
                <w:rFonts w:ascii="黑体" w:eastAsia="黑体" w:hAnsi="黑体" w:cs="宋体"/>
                <w:bCs/>
                <w:kern w:val="0"/>
                <w:sz w:val="32"/>
                <w:szCs w:val="32"/>
              </w:rPr>
            </w:pPr>
            <w:r w:rsidRPr="002E1ED7">
              <w:rPr>
                <w:rFonts w:ascii="黑体" w:eastAsia="黑体" w:hAnsi="黑体" w:cs="宋体" w:hint="eastAsia"/>
                <w:bCs/>
                <w:kern w:val="0"/>
                <w:sz w:val="32"/>
                <w:szCs w:val="32"/>
              </w:rPr>
              <w:lastRenderedPageBreak/>
              <w:t>附件</w:t>
            </w:r>
            <w:r w:rsidR="001D26A0">
              <w:rPr>
                <w:rFonts w:ascii="黑体" w:eastAsia="黑体" w:hAnsi="黑体" w:cs="宋体" w:hint="eastAsia"/>
                <w:bCs/>
                <w:kern w:val="0"/>
                <w:sz w:val="32"/>
                <w:szCs w:val="32"/>
              </w:rPr>
              <w:t>5</w:t>
            </w:r>
          </w:p>
          <w:p w:rsidR="002E1ED7" w:rsidRPr="002E1ED7" w:rsidRDefault="002E1ED7" w:rsidP="002E1ED7">
            <w:pPr>
              <w:widowControl/>
              <w:jc w:val="center"/>
              <w:rPr>
                <w:rFonts w:ascii="长城小标宋体" w:eastAsia="长城小标宋体" w:hAnsi="宋体" w:cs="宋体"/>
                <w:b/>
                <w:bCs/>
                <w:kern w:val="0"/>
                <w:sz w:val="44"/>
                <w:szCs w:val="44"/>
              </w:rPr>
            </w:pPr>
            <w:r w:rsidRPr="002E1ED7">
              <w:rPr>
                <w:rFonts w:ascii="长城小标宋体" w:eastAsia="长城小标宋体" w:hAnsi="宋体" w:cs="宋体" w:hint="eastAsia"/>
                <w:b/>
                <w:bCs/>
                <w:kern w:val="0"/>
                <w:sz w:val="44"/>
                <w:szCs w:val="44"/>
              </w:rPr>
              <w:t>内蒙古医科大学2016年参评中级职称花名册</w:t>
            </w:r>
          </w:p>
        </w:tc>
      </w:tr>
      <w:tr w:rsidR="002E1ED7" w:rsidRPr="002E1ED7" w:rsidTr="002E1ED7">
        <w:trPr>
          <w:trHeight w:val="58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序号</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工作单位</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姓名</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性别</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民族</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出生     年月</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年龄</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学历</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毕业院校及</w:t>
            </w:r>
            <w:r w:rsidRPr="002E1ED7">
              <w:rPr>
                <w:b/>
                <w:bCs/>
                <w:kern w:val="0"/>
                <w:sz w:val="20"/>
                <w:szCs w:val="20"/>
              </w:rPr>
              <w:t xml:space="preserve">             </w:t>
            </w:r>
            <w:r w:rsidRPr="002E1ED7">
              <w:rPr>
                <w:rFonts w:ascii="宋体" w:hAnsi="宋体" w:cs="宋体" w:hint="eastAsia"/>
                <w:b/>
                <w:bCs/>
                <w:kern w:val="0"/>
                <w:sz w:val="20"/>
                <w:szCs w:val="20"/>
              </w:rPr>
              <w:t>时</w:t>
            </w:r>
            <w:r w:rsidRPr="002E1ED7">
              <w:rPr>
                <w:b/>
                <w:bCs/>
                <w:kern w:val="0"/>
                <w:sz w:val="20"/>
                <w:szCs w:val="20"/>
              </w:rPr>
              <w:t xml:space="preserve">           </w:t>
            </w:r>
            <w:r w:rsidRPr="002E1ED7">
              <w:rPr>
                <w:rFonts w:ascii="宋体" w:hAnsi="宋体" w:cs="宋体" w:hint="eastAsia"/>
                <w:b/>
                <w:bCs/>
                <w:kern w:val="0"/>
                <w:sz w:val="20"/>
                <w:szCs w:val="20"/>
              </w:rPr>
              <w:t>间</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所学专业</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现有资格        及取得时间</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现从事专业</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申报资格</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外</w:t>
            </w:r>
            <w:r w:rsidRPr="002E1ED7">
              <w:rPr>
                <w:b/>
                <w:bCs/>
                <w:kern w:val="0"/>
                <w:sz w:val="20"/>
                <w:szCs w:val="20"/>
              </w:rPr>
              <w:t xml:space="preserve">  </w:t>
            </w:r>
            <w:r w:rsidRPr="002E1ED7">
              <w:rPr>
                <w:rFonts w:ascii="宋体" w:hAnsi="宋体" w:cs="宋体" w:hint="eastAsia"/>
                <w:b/>
                <w:bCs/>
                <w:kern w:val="0"/>
                <w:sz w:val="20"/>
                <w:szCs w:val="20"/>
              </w:rPr>
              <w:t>语</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计算机</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proofErr w:type="gramStart"/>
            <w:r w:rsidRPr="002E1ED7">
              <w:rPr>
                <w:rFonts w:ascii="宋体" w:hAnsi="宋体" w:cs="宋体" w:hint="eastAsia"/>
                <w:b/>
                <w:bCs/>
                <w:kern w:val="0"/>
                <w:sz w:val="20"/>
                <w:szCs w:val="20"/>
              </w:rPr>
              <w:t>继教</w:t>
            </w:r>
            <w:proofErr w:type="gramEnd"/>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b/>
                <w:bCs/>
                <w:kern w:val="0"/>
                <w:sz w:val="20"/>
                <w:szCs w:val="20"/>
              </w:rPr>
            </w:pPr>
            <w:r w:rsidRPr="002E1ED7">
              <w:rPr>
                <w:rFonts w:ascii="宋体" w:hAnsi="宋体" w:cs="宋体" w:hint="eastAsia"/>
                <w:b/>
                <w:bCs/>
                <w:kern w:val="0"/>
                <w:sz w:val="20"/>
                <w:szCs w:val="20"/>
              </w:rPr>
              <w:t>备注</w:t>
            </w:r>
          </w:p>
        </w:tc>
      </w:tr>
      <w:tr w:rsidR="002E1ED7" w:rsidRPr="002E1ED7" w:rsidTr="002E1ED7">
        <w:trPr>
          <w:trHeight w:val="55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r>
      <w:tr w:rsidR="002E1ED7" w:rsidRPr="002E1ED7" w:rsidTr="002E1ED7">
        <w:trPr>
          <w:trHeight w:val="55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r>
      <w:tr w:rsidR="002E1ED7" w:rsidRPr="002E1ED7" w:rsidTr="002E1ED7">
        <w:trPr>
          <w:trHeight w:val="55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r>
      <w:tr w:rsidR="002E1ED7" w:rsidRPr="002E1ED7" w:rsidTr="002E1ED7">
        <w:trPr>
          <w:trHeight w:val="55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r>
      <w:tr w:rsidR="002E1ED7" w:rsidRPr="002E1ED7" w:rsidTr="002E1ED7">
        <w:trPr>
          <w:trHeight w:val="55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r>
      <w:tr w:rsidR="002E1ED7" w:rsidRPr="002E1ED7" w:rsidTr="002E1ED7">
        <w:trPr>
          <w:trHeight w:val="55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r>
      <w:tr w:rsidR="002E1ED7" w:rsidRPr="002E1ED7" w:rsidTr="002E1ED7">
        <w:trPr>
          <w:trHeight w:val="55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r>
      <w:tr w:rsidR="002E1ED7" w:rsidRPr="002E1ED7" w:rsidTr="002E1ED7">
        <w:trPr>
          <w:trHeight w:val="55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r>
      <w:tr w:rsidR="002E1ED7" w:rsidRPr="002E1ED7" w:rsidTr="002E1ED7">
        <w:trPr>
          <w:trHeight w:val="555"/>
          <w:jc w:val="center"/>
        </w:trPr>
        <w:tc>
          <w:tcPr>
            <w:tcW w:w="581" w:type="dxa"/>
            <w:tcBorders>
              <w:top w:val="nil"/>
              <w:left w:val="single" w:sz="4" w:space="0" w:color="auto"/>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7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983"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4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6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70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80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5"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62"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25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1114"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558"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826"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0"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c>
          <w:tcPr>
            <w:tcW w:w="691" w:type="dxa"/>
            <w:tcBorders>
              <w:top w:val="nil"/>
              <w:left w:val="nil"/>
              <w:bottom w:val="single" w:sz="4" w:space="0" w:color="auto"/>
              <w:right w:val="single" w:sz="4" w:space="0" w:color="auto"/>
            </w:tcBorders>
            <w:shd w:val="clear" w:color="auto" w:fill="auto"/>
            <w:vAlign w:val="center"/>
            <w:hideMark/>
          </w:tcPr>
          <w:p w:rsidR="002E1ED7" w:rsidRPr="002E1ED7" w:rsidRDefault="002E1ED7" w:rsidP="002E1ED7">
            <w:pPr>
              <w:widowControl/>
              <w:jc w:val="center"/>
              <w:rPr>
                <w:rFonts w:ascii="宋体" w:hAnsi="宋体" w:cs="宋体"/>
                <w:kern w:val="0"/>
                <w:sz w:val="20"/>
                <w:szCs w:val="20"/>
              </w:rPr>
            </w:pPr>
            <w:r w:rsidRPr="002E1ED7">
              <w:rPr>
                <w:rFonts w:ascii="宋体" w:hAnsi="宋体" w:cs="宋体" w:hint="eastAsia"/>
                <w:kern w:val="0"/>
                <w:sz w:val="20"/>
                <w:szCs w:val="20"/>
              </w:rPr>
              <w:t xml:space="preserve">　</w:t>
            </w:r>
          </w:p>
        </w:tc>
      </w:tr>
    </w:tbl>
    <w:p w:rsidR="002E1ED7" w:rsidRPr="0058552F" w:rsidRDefault="002E1ED7" w:rsidP="0058552F">
      <w:pPr>
        <w:tabs>
          <w:tab w:val="left" w:pos="1725"/>
        </w:tabs>
      </w:pPr>
    </w:p>
    <w:sectPr w:rsidR="002E1ED7" w:rsidRPr="0058552F" w:rsidSect="002E1ED7">
      <w:pgSz w:w="16839" w:h="11907" w:orient="landscape" w:code="9"/>
      <w:pgMar w:top="1446" w:right="1440" w:bottom="1446" w:left="1134"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BA1" w:rsidRDefault="000D6BA1">
      <w:r>
        <w:separator/>
      </w:r>
    </w:p>
  </w:endnote>
  <w:endnote w:type="continuationSeparator" w:id="0">
    <w:p w:rsidR="000D6BA1" w:rsidRDefault="000D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长城小标宋体">
    <w:altName w:val="宋体"/>
    <w:panose1 w:val="0201060901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10B" w:rsidRDefault="000739BE" w:rsidP="00E845DB">
    <w:pPr>
      <w:pStyle w:val="a3"/>
      <w:framePr w:wrap="around" w:vAnchor="text" w:hAnchor="margin" w:xAlign="center" w:y="1"/>
      <w:rPr>
        <w:rStyle w:val="a4"/>
      </w:rPr>
    </w:pPr>
    <w:r>
      <w:rPr>
        <w:rStyle w:val="a4"/>
      </w:rPr>
      <w:fldChar w:fldCharType="begin"/>
    </w:r>
    <w:r w:rsidR="009F610B">
      <w:rPr>
        <w:rStyle w:val="a4"/>
      </w:rPr>
      <w:instrText xml:space="preserve">PAGE  </w:instrText>
    </w:r>
    <w:r>
      <w:rPr>
        <w:rStyle w:val="a4"/>
      </w:rPr>
      <w:fldChar w:fldCharType="end"/>
    </w:r>
  </w:p>
  <w:p w:rsidR="009F610B" w:rsidRDefault="009F610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10B" w:rsidRDefault="000739BE" w:rsidP="00E845DB">
    <w:pPr>
      <w:pStyle w:val="a3"/>
      <w:framePr w:wrap="around" w:vAnchor="text" w:hAnchor="margin" w:xAlign="center" w:y="1"/>
      <w:rPr>
        <w:rStyle w:val="a4"/>
      </w:rPr>
    </w:pPr>
    <w:r>
      <w:rPr>
        <w:rStyle w:val="a4"/>
      </w:rPr>
      <w:fldChar w:fldCharType="begin"/>
    </w:r>
    <w:r w:rsidR="009F610B">
      <w:rPr>
        <w:rStyle w:val="a4"/>
      </w:rPr>
      <w:instrText xml:space="preserve">PAGE  </w:instrText>
    </w:r>
    <w:r>
      <w:rPr>
        <w:rStyle w:val="a4"/>
      </w:rPr>
      <w:fldChar w:fldCharType="separate"/>
    </w:r>
    <w:r w:rsidR="001D26A0">
      <w:rPr>
        <w:rStyle w:val="a4"/>
        <w:noProof/>
      </w:rPr>
      <w:t>14</w:t>
    </w:r>
    <w:r>
      <w:rPr>
        <w:rStyle w:val="a4"/>
      </w:rPr>
      <w:fldChar w:fldCharType="end"/>
    </w:r>
  </w:p>
  <w:p w:rsidR="009F610B" w:rsidRDefault="009F610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BA1" w:rsidRDefault="000D6BA1">
      <w:r>
        <w:separator/>
      </w:r>
    </w:p>
  </w:footnote>
  <w:footnote w:type="continuationSeparator" w:id="0">
    <w:p w:rsidR="000D6BA1" w:rsidRDefault="000D6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277F10"/>
    <w:multiLevelType w:val="hybridMultilevel"/>
    <w:tmpl w:val="5B5AEF2A"/>
    <w:lvl w:ilvl="0" w:tplc="0F7A3C66">
      <w:start w:val="1"/>
      <w:numFmt w:val="japaneseCounting"/>
      <w:lvlText w:val="%1、"/>
      <w:lvlJc w:val="left"/>
      <w:pPr>
        <w:tabs>
          <w:tab w:val="num" w:pos="1440"/>
        </w:tabs>
        <w:ind w:left="1440" w:hanging="720"/>
      </w:pPr>
      <w:rPr>
        <w:rFonts w:hint="default"/>
      </w:rPr>
    </w:lvl>
    <w:lvl w:ilvl="1" w:tplc="C53AE8DC">
      <w:start w:val="1"/>
      <w:numFmt w:val="japaneseCounting"/>
      <w:lvlText w:val="（%2）"/>
      <w:lvlJc w:val="left"/>
      <w:pPr>
        <w:tabs>
          <w:tab w:val="num" w:pos="2220"/>
        </w:tabs>
        <w:ind w:left="2220" w:hanging="1080"/>
      </w:pPr>
      <w:rPr>
        <w:rFonts w:ascii="Times New Roman" w:hAnsi="Times New Roman" w:hint="default"/>
      </w:rPr>
    </w:lvl>
    <w:lvl w:ilvl="2" w:tplc="0409001B" w:tentative="1">
      <w:start w:val="1"/>
      <w:numFmt w:val="lowerRoman"/>
      <w:lvlText w:val="%3."/>
      <w:lvlJc w:val="right"/>
      <w:pPr>
        <w:tabs>
          <w:tab w:val="num" w:pos="1980"/>
        </w:tabs>
        <w:ind w:left="1980" w:hanging="420"/>
      </w:pPr>
    </w:lvl>
    <w:lvl w:ilvl="3" w:tplc="0409000F" w:tentative="1">
      <w:start w:val="1"/>
      <w:numFmt w:val="decimal"/>
      <w:lvlText w:val="%4."/>
      <w:lvlJc w:val="left"/>
      <w:pPr>
        <w:tabs>
          <w:tab w:val="num" w:pos="2400"/>
        </w:tabs>
        <w:ind w:left="2400" w:hanging="420"/>
      </w:pPr>
    </w:lvl>
    <w:lvl w:ilvl="4" w:tplc="04090019" w:tentative="1">
      <w:start w:val="1"/>
      <w:numFmt w:val="lowerLetter"/>
      <w:lvlText w:val="%5)"/>
      <w:lvlJc w:val="left"/>
      <w:pPr>
        <w:tabs>
          <w:tab w:val="num" w:pos="2820"/>
        </w:tabs>
        <w:ind w:left="2820" w:hanging="420"/>
      </w:pPr>
    </w:lvl>
    <w:lvl w:ilvl="5" w:tplc="0409001B" w:tentative="1">
      <w:start w:val="1"/>
      <w:numFmt w:val="lowerRoman"/>
      <w:lvlText w:val="%6."/>
      <w:lvlJc w:val="right"/>
      <w:pPr>
        <w:tabs>
          <w:tab w:val="num" w:pos="3240"/>
        </w:tabs>
        <w:ind w:left="3240" w:hanging="420"/>
      </w:pPr>
    </w:lvl>
    <w:lvl w:ilvl="6" w:tplc="0409000F" w:tentative="1">
      <w:start w:val="1"/>
      <w:numFmt w:val="decimal"/>
      <w:lvlText w:val="%7."/>
      <w:lvlJc w:val="left"/>
      <w:pPr>
        <w:tabs>
          <w:tab w:val="num" w:pos="3660"/>
        </w:tabs>
        <w:ind w:left="3660" w:hanging="420"/>
      </w:pPr>
    </w:lvl>
    <w:lvl w:ilvl="7" w:tplc="04090019" w:tentative="1">
      <w:start w:val="1"/>
      <w:numFmt w:val="lowerLetter"/>
      <w:lvlText w:val="%8)"/>
      <w:lvlJc w:val="left"/>
      <w:pPr>
        <w:tabs>
          <w:tab w:val="num" w:pos="4080"/>
        </w:tabs>
        <w:ind w:left="4080" w:hanging="420"/>
      </w:pPr>
    </w:lvl>
    <w:lvl w:ilvl="8" w:tplc="0409001B" w:tentative="1">
      <w:start w:val="1"/>
      <w:numFmt w:val="lowerRoman"/>
      <w:lvlText w:val="%9."/>
      <w:lvlJc w:val="right"/>
      <w:pPr>
        <w:tabs>
          <w:tab w:val="num" w:pos="4500"/>
        </w:tabs>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845DB"/>
    <w:rsid w:val="00011D52"/>
    <w:rsid w:val="0001500A"/>
    <w:rsid w:val="00015A5B"/>
    <w:rsid w:val="000162E0"/>
    <w:rsid w:val="000221C5"/>
    <w:rsid w:val="00032E05"/>
    <w:rsid w:val="00036050"/>
    <w:rsid w:val="00036A22"/>
    <w:rsid w:val="00037A1C"/>
    <w:rsid w:val="00037FA8"/>
    <w:rsid w:val="00040193"/>
    <w:rsid w:val="00041E4F"/>
    <w:rsid w:val="00044504"/>
    <w:rsid w:val="00045CD9"/>
    <w:rsid w:val="00050559"/>
    <w:rsid w:val="0007123D"/>
    <w:rsid w:val="0007131B"/>
    <w:rsid w:val="00071C44"/>
    <w:rsid w:val="000739BE"/>
    <w:rsid w:val="00081ABF"/>
    <w:rsid w:val="00082BE7"/>
    <w:rsid w:val="000850AA"/>
    <w:rsid w:val="00085BC9"/>
    <w:rsid w:val="00094357"/>
    <w:rsid w:val="000974CF"/>
    <w:rsid w:val="000B102B"/>
    <w:rsid w:val="000B23F0"/>
    <w:rsid w:val="000B78D3"/>
    <w:rsid w:val="000C3861"/>
    <w:rsid w:val="000C5A26"/>
    <w:rsid w:val="000D6BA1"/>
    <w:rsid w:val="000D733B"/>
    <w:rsid w:val="000F313E"/>
    <w:rsid w:val="000F38E5"/>
    <w:rsid w:val="000F4F1A"/>
    <w:rsid w:val="00107377"/>
    <w:rsid w:val="001138B0"/>
    <w:rsid w:val="00114C2A"/>
    <w:rsid w:val="00116E83"/>
    <w:rsid w:val="00130477"/>
    <w:rsid w:val="00130A21"/>
    <w:rsid w:val="00132D0A"/>
    <w:rsid w:val="0014310C"/>
    <w:rsid w:val="00144049"/>
    <w:rsid w:val="00144A68"/>
    <w:rsid w:val="001518F5"/>
    <w:rsid w:val="001523E3"/>
    <w:rsid w:val="001543A9"/>
    <w:rsid w:val="00161207"/>
    <w:rsid w:val="00164477"/>
    <w:rsid w:val="00165270"/>
    <w:rsid w:val="00167FFA"/>
    <w:rsid w:val="00171CC3"/>
    <w:rsid w:val="00172499"/>
    <w:rsid w:val="00172587"/>
    <w:rsid w:val="00173023"/>
    <w:rsid w:val="0017542F"/>
    <w:rsid w:val="0018116D"/>
    <w:rsid w:val="001879B8"/>
    <w:rsid w:val="00195E66"/>
    <w:rsid w:val="001A5744"/>
    <w:rsid w:val="001A748C"/>
    <w:rsid w:val="001B3CBB"/>
    <w:rsid w:val="001B59FB"/>
    <w:rsid w:val="001B5C1D"/>
    <w:rsid w:val="001C4727"/>
    <w:rsid w:val="001C60C8"/>
    <w:rsid w:val="001C6206"/>
    <w:rsid w:val="001D26A0"/>
    <w:rsid w:val="001E242E"/>
    <w:rsid w:val="001E34FB"/>
    <w:rsid w:val="001E4FC1"/>
    <w:rsid w:val="001E58EC"/>
    <w:rsid w:val="001E5C2D"/>
    <w:rsid w:val="001F4C97"/>
    <w:rsid w:val="001F4F93"/>
    <w:rsid w:val="001F76E6"/>
    <w:rsid w:val="00201683"/>
    <w:rsid w:val="00205BF4"/>
    <w:rsid w:val="00206350"/>
    <w:rsid w:val="0021037C"/>
    <w:rsid w:val="002111C1"/>
    <w:rsid w:val="00211580"/>
    <w:rsid w:val="00213D5C"/>
    <w:rsid w:val="0021759B"/>
    <w:rsid w:val="00217735"/>
    <w:rsid w:val="00233567"/>
    <w:rsid w:val="00242222"/>
    <w:rsid w:val="00246B04"/>
    <w:rsid w:val="002476D3"/>
    <w:rsid w:val="00255639"/>
    <w:rsid w:val="002613D6"/>
    <w:rsid w:val="00263427"/>
    <w:rsid w:val="00263611"/>
    <w:rsid w:val="002646D0"/>
    <w:rsid w:val="002647F6"/>
    <w:rsid w:val="00264FEE"/>
    <w:rsid w:val="00270C1E"/>
    <w:rsid w:val="00275553"/>
    <w:rsid w:val="00285247"/>
    <w:rsid w:val="00286733"/>
    <w:rsid w:val="0029093F"/>
    <w:rsid w:val="0029166E"/>
    <w:rsid w:val="00294425"/>
    <w:rsid w:val="00294516"/>
    <w:rsid w:val="00294CFA"/>
    <w:rsid w:val="00297624"/>
    <w:rsid w:val="002A1B69"/>
    <w:rsid w:val="002A2FFB"/>
    <w:rsid w:val="002A3BBC"/>
    <w:rsid w:val="002A6288"/>
    <w:rsid w:val="002B4D99"/>
    <w:rsid w:val="002C2FA5"/>
    <w:rsid w:val="002D069E"/>
    <w:rsid w:val="002D1C07"/>
    <w:rsid w:val="002E1ED7"/>
    <w:rsid w:val="002E2B0D"/>
    <w:rsid w:val="002E4F24"/>
    <w:rsid w:val="002F35C1"/>
    <w:rsid w:val="00300DE7"/>
    <w:rsid w:val="003048E1"/>
    <w:rsid w:val="003054FC"/>
    <w:rsid w:val="00315812"/>
    <w:rsid w:val="00332DE6"/>
    <w:rsid w:val="00332E80"/>
    <w:rsid w:val="003343F5"/>
    <w:rsid w:val="00336F12"/>
    <w:rsid w:val="00337CE4"/>
    <w:rsid w:val="00337E93"/>
    <w:rsid w:val="00342582"/>
    <w:rsid w:val="0034348C"/>
    <w:rsid w:val="0035400B"/>
    <w:rsid w:val="003605FF"/>
    <w:rsid w:val="00360ADD"/>
    <w:rsid w:val="003613EE"/>
    <w:rsid w:val="00365303"/>
    <w:rsid w:val="0037224E"/>
    <w:rsid w:val="00375042"/>
    <w:rsid w:val="00375234"/>
    <w:rsid w:val="00376A2A"/>
    <w:rsid w:val="00376FD0"/>
    <w:rsid w:val="00381030"/>
    <w:rsid w:val="00382BDE"/>
    <w:rsid w:val="00383AA8"/>
    <w:rsid w:val="0038652F"/>
    <w:rsid w:val="00396106"/>
    <w:rsid w:val="003A38F5"/>
    <w:rsid w:val="003A44B1"/>
    <w:rsid w:val="003A4737"/>
    <w:rsid w:val="003A7D19"/>
    <w:rsid w:val="003C017E"/>
    <w:rsid w:val="003C44FE"/>
    <w:rsid w:val="003D0198"/>
    <w:rsid w:val="003D1F4F"/>
    <w:rsid w:val="003D6C7C"/>
    <w:rsid w:val="003E47A8"/>
    <w:rsid w:val="003E4A35"/>
    <w:rsid w:val="003E5175"/>
    <w:rsid w:val="003E71A0"/>
    <w:rsid w:val="003F064F"/>
    <w:rsid w:val="0040243D"/>
    <w:rsid w:val="0040584F"/>
    <w:rsid w:val="004058CA"/>
    <w:rsid w:val="00417F60"/>
    <w:rsid w:val="00422EAD"/>
    <w:rsid w:val="00426A07"/>
    <w:rsid w:val="004310F8"/>
    <w:rsid w:val="004368C4"/>
    <w:rsid w:val="004404DA"/>
    <w:rsid w:val="00440E7E"/>
    <w:rsid w:val="00441F70"/>
    <w:rsid w:val="00444595"/>
    <w:rsid w:val="00446D39"/>
    <w:rsid w:val="00453EEF"/>
    <w:rsid w:val="004566AB"/>
    <w:rsid w:val="00456F8D"/>
    <w:rsid w:val="00460908"/>
    <w:rsid w:val="00464178"/>
    <w:rsid w:val="00464A46"/>
    <w:rsid w:val="004677F8"/>
    <w:rsid w:val="0047079F"/>
    <w:rsid w:val="00477904"/>
    <w:rsid w:val="00480991"/>
    <w:rsid w:val="00485071"/>
    <w:rsid w:val="004869E6"/>
    <w:rsid w:val="0049701C"/>
    <w:rsid w:val="004A1D63"/>
    <w:rsid w:val="004A2F1C"/>
    <w:rsid w:val="004B25DD"/>
    <w:rsid w:val="004B44A9"/>
    <w:rsid w:val="004B45F8"/>
    <w:rsid w:val="004B4C8F"/>
    <w:rsid w:val="004B5058"/>
    <w:rsid w:val="004B63C7"/>
    <w:rsid w:val="004C3E90"/>
    <w:rsid w:val="004C5FA3"/>
    <w:rsid w:val="004C726C"/>
    <w:rsid w:val="004D0992"/>
    <w:rsid w:val="004D6FAE"/>
    <w:rsid w:val="004E0268"/>
    <w:rsid w:val="004E4017"/>
    <w:rsid w:val="004E46DD"/>
    <w:rsid w:val="004E4DB1"/>
    <w:rsid w:val="004E65D8"/>
    <w:rsid w:val="004F61C7"/>
    <w:rsid w:val="00500311"/>
    <w:rsid w:val="005031FC"/>
    <w:rsid w:val="005138B9"/>
    <w:rsid w:val="0051603C"/>
    <w:rsid w:val="00517EC1"/>
    <w:rsid w:val="00521CAE"/>
    <w:rsid w:val="0052494D"/>
    <w:rsid w:val="00524975"/>
    <w:rsid w:val="00524BAC"/>
    <w:rsid w:val="0053286C"/>
    <w:rsid w:val="00532953"/>
    <w:rsid w:val="0053413C"/>
    <w:rsid w:val="0054153C"/>
    <w:rsid w:val="005440D0"/>
    <w:rsid w:val="00564AB7"/>
    <w:rsid w:val="00566B72"/>
    <w:rsid w:val="00572787"/>
    <w:rsid w:val="00573A29"/>
    <w:rsid w:val="0058275A"/>
    <w:rsid w:val="005847F5"/>
    <w:rsid w:val="0058552F"/>
    <w:rsid w:val="00590E03"/>
    <w:rsid w:val="00592864"/>
    <w:rsid w:val="00593D01"/>
    <w:rsid w:val="005A5731"/>
    <w:rsid w:val="005B150E"/>
    <w:rsid w:val="005B375A"/>
    <w:rsid w:val="005B7799"/>
    <w:rsid w:val="005C045D"/>
    <w:rsid w:val="005C28A3"/>
    <w:rsid w:val="005C5015"/>
    <w:rsid w:val="005C52DA"/>
    <w:rsid w:val="005C5FAB"/>
    <w:rsid w:val="005D290E"/>
    <w:rsid w:val="005E35C2"/>
    <w:rsid w:val="005F2D3F"/>
    <w:rsid w:val="00606F3D"/>
    <w:rsid w:val="00615BBE"/>
    <w:rsid w:val="00616DF6"/>
    <w:rsid w:val="00625E3A"/>
    <w:rsid w:val="00626AB9"/>
    <w:rsid w:val="006346F6"/>
    <w:rsid w:val="00635530"/>
    <w:rsid w:val="00640081"/>
    <w:rsid w:val="00641B6C"/>
    <w:rsid w:val="0064444B"/>
    <w:rsid w:val="006513EA"/>
    <w:rsid w:val="00657B50"/>
    <w:rsid w:val="00664A36"/>
    <w:rsid w:val="0067488E"/>
    <w:rsid w:val="00682907"/>
    <w:rsid w:val="00682F4D"/>
    <w:rsid w:val="00683BDF"/>
    <w:rsid w:val="00687132"/>
    <w:rsid w:val="006923B0"/>
    <w:rsid w:val="00696D25"/>
    <w:rsid w:val="006A0D7C"/>
    <w:rsid w:val="006B6851"/>
    <w:rsid w:val="006C29E8"/>
    <w:rsid w:val="006C3A4E"/>
    <w:rsid w:val="006D6257"/>
    <w:rsid w:val="006E0A71"/>
    <w:rsid w:val="006E1A05"/>
    <w:rsid w:val="006E42AF"/>
    <w:rsid w:val="006E4C17"/>
    <w:rsid w:val="006E59DC"/>
    <w:rsid w:val="00706E01"/>
    <w:rsid w:val="00713196"/>
    <w:rsid w:val="007227A6"/>
    <w:rsid w:val="00724842"/>
    <w:rsid w:val="00724B15"/>
    <w:rsid w:val="007315F5"/>
    <w:rsid w:val="00735A57"/>
    <w:rsid w:val="00737049"/>
    <w:rsid w:val="0074504B"/>
    <w:rsid w:val="00745471"/>
    <w:rsid w:val="007463B7"/>
    <w:rsid w:val="00754DBC"/>
    <w:rsid w:val="00760C4F"/>
    <w:rsid w:val="0076446E"/>
    <w:rsid w:val="00765FB0"/>
    <w:rsid w:val="00767E84"/>
    <w:rsid w:val="007739D5"/>
    <w:rsid w:val="0077656D"/>
    <w:rsid w:val="007776C8"/>
    <w:rsid w:val="007841A6"/>
    <w:rsid w:val="00787EC2"/>
    <w:rsid w:val="007920BA"/>
    <w:rsid w:val="00795A59"/>
    <w:rsid w:val="007B0AB1"/>
    <w:rsid w:val="007C4470"/>
    <w:rsid w:val="007C4610"/>
    <w:rsid w:val="007C53E3"/>
    <w:rsid w:val="007D1738"/>
    <w:rsid w:val="007D2AD1"/>
    <w:rsid w:val="007D4494"/>
    <w:rsid w:val="007D46CD"/>
    <w:rsid w:val="007E0230"/>
    <w:rsid w:val="007E7392"/>
    <w:rsid w:val="007F2C2C"/>
    <w:rsid w:val="007F76A5"/>
    <w:rsid w:val="00800D08"/>
    <w:rsid w:val="00810689"/>
    <w:rsid w:val="008343A9"/>
    <w:rsid w:val="0084308A"/>
    <w:rsid w:val="00845CA9"/>
    <w:rsid w:val="008471E5"/>
    <w:rsid w:val="008477CA"/>
    <w:rsid w:val="00854444"/>
    <w:rsid w:val="00862A7B"/>
    <w:rsid w:val="00864E3E"/>
    <w:rsid w:val="00866180"/>
    <w:rsid w:val="00866703"/>
    <w:rsid w:val="008739AF"/>
    <w:rsid w:val="00873E83"/>
    <w:rsid w:val="00874E4C"/>
    <w:rsid w:val="00875041"/>
    <w:rsid w:val="00876A67"/>
    <w:rsid w:val="00881578"/>
    <w:rsid w:val="00884DDE"/>
    <w:rsid w:val="0089614B"/>
    <w:rsid w:val="008A0E1D"/>
    <w:rsid w:val="008A4D5E"/>
    <w:rsid w:val="008A59F0"/>
    <w:rsid w:val="008C3F68"/>
    <w:rsid w:val="008C6179"/>
    <w:rsid w:val="008D0436"/>
    <w:rsid w:val="008D62FD"/>
    <w:rsid w:val="008E04AC"/>
    <w:rsid w:val="008E2D7B"/>
    <w:rsid w:val="008E3F46"/>
    <w:rsid w:val="008E64C3"/>
    <w:rsid w:val="008F5036"/>
    <w:rsid w:val="008F5D03"/>
    <w:rsid w:val="008F69CA"/>
    <w:rsid w:val="008F7CE0"/>
    <w:rsid w:val="00900026"/>
    <w:rsid w:val="00901F55"/>
    <w:rsid w:val="0090599E"/>
    <w:rsid w:val="00907463"/>
    <w:rsid w:val="0091605E"/>
    <w:rsid w:val="00917B83"/>
    <w:rsid w:val="00921A02"/>
    <w:rsid w:val="009257BC"/>
    <w:rsid w:val="00926046"/>
    <w:rsid w:val="00931E78"/>
    <w:rsid w:val="009327CF"/>
    <w:rsid w:val="00934E4F"/>
    <w:rsid w:val="00937447"/>
    <w:rsid w:val="0094490B"/>
    <w:rsid w:val="00962DEB"/>
    <w:rsid w:val="00970BFD"/>
    <w:rsid w:val="00971D0F"/>
    <w:rsid w:val="00973C43"/>
    <w:rsid w:val="00986769"/>
    <w:rsid w:val="00991712"/>
    <w:rsid w:val="009A38E5"/>
    <w:rsid w:val="009A6A6B"/>
    <w:rsid w:val="009A700C"/>
    <w:rsid w:val="009D63AB"/>
    <w:rsid w:val="009E142F"/>
    <w:rsid w:val="009E27C4"/>
    <w:rsid w:val="009E6538"/>
    <w:rsid w:val="009F06A9"/>
    <w:rsid w:val="009F0933"/>
    <w:rsid w:val="009F09ED"/>
    <w:rsid w:val="009F33DF"/>
    <w:rsid w:val="009F3686"/>
    <w:rsid w:val="009F3854"/>
    <w:rsid w:val="009F5FEE"/>
    <w:rsid w:val="009F610B"/>
    <w:rsid w:val="009F7E14"/>
    <w:rsid w:val="00A05073"/>
    <w:rsid w:val="00A101E5"/>
    <w:rsid w:val="00A113DE"/>
    <w:rsid w:val="00A17730"/>
    <w:rsid w:val="00A2521F"/>
    <w:rsid w:val="00A264DB"/>
    <w:rsid w:val="00A30944"/>
    <w:rsid w:val="00A3212D"/>
    <w:rsid w:val="00A32488"/>
    <w:rsid w:val="00A51565"/>
    <w:rsid w:val="00A51867"/>
    <w:rsid w:val="00A52963"/>
    <w:rsid w:val="00A63DC4"/>
    <w:rsid w:val="00A67BA4"/>
    <w:rsid w:val="00A73155"/>
    <w:rsid w:val="00A80245"/>
    <w:rsid w:val="00A82C7C"/>
    <w:rsid w:val="00A861C9"/>
    <w:rsid w:val="00A92FC3"/>
    <w:rsid w:val="00A943FB"/>
    <w:rsid w:val="00A95E85"/>
    <w:rsid w:val="00A9670D"/>
    <w:rsid w:val="00AA4BC0"/>
    <w:rsid w:val="00AA65F0"/>
    <w:rsid w:val="00AB1306"/>
    <w:rsid w:val="00AB1DFA"/>
    <w:rsid w:val="00AB630F"/>
    <w:rsid w:val="00AC2F7F"/>
    <w:rsid w:val="00AD010A"/>
    <w:rsid w:val="00AD1F69"/>
    <w:rsid w:val="00AD7BD1"/>
    <w:rsid w:val="00AE3C0F"/>
    <w:rsid w:val="00AE4B73"/>
    <w:rsid w:val="00AF1479"/>
    <w:rsid w:val="00AF6F91"/>
    <w:rsid w:val="00AF78FD"/>
    <w:rsid w:val="00AF7F8A"/>
    <w:rsid w:val="00B07FAD"/>
    <w:rsid w:val="00B1053F"/>
    <w:rsid w:val="00B107F8"/>
    <w:rsid w:val="00B21746"/>
    <w:rsid w:val="00B30EA7"/>
    <w:rsid w:val="00B31628"/>
    <w:rsid w:val="00B439E4"/>
    <w:rsid w:val="00B45364"/>
    <w:rsid w:val="00B45427"/>
    <w:rsid w:val="00B45AC0"/>
    <w:rsid w:val="00B56024"/>
    <w:rsid w:val="00B62D28"/>
    <w:rsid w:val="00B633CB"/>
    <w:rsid w:val="00B72E4A"/>
    <w:rsid w:val="00B84ED4"/>
    <w:rsid w:val="00B866F5"/>
    <w:rsid w:val="00B87976"/>
    <w:rsid w:val="00B94FB8"/>
    <w:rsid w:val="00B95748"/>
    <w:rsid w:val="00B976AF"/>
    <w:rsid w:val="00BA035B"/>
    <w:rsid w:val="00BA4A16"/>
    <w:rsid w:val="00BA7462"/>
    <w:rsid w:val="00BA7B91"/>
    <w:rsid w:val="00BB79E4"/>
    <w:rsid w:val="00BC10CB"/>
    <w:rsid w:val="00BD3DE1"/>
    <w:rsid w:val="00BD7760"/>
    <w:rsid w:val="00BE0AA9"/>
    <w:rsid w:val="00BE31BC"/>
    <w:rsid w:val="00BE6B42"/>
    <w:rsid w:val="00C03436"/>
    <w:rsid w:val="00C04E19"/>
    <w:rsid w:val="00C1101C"/>
    <w:rsid w:val="00C14B6F"/>
    <w:rsid w:val="00C14DCA"/>
    <w:rsid w:val="00C16B84"/>
    <w:rsid w:val="00C355E1"/>
    <w:rsid w:val="00C44B64"/>
    <w:rsid w:val="00C5309A"/>
    <w:rsid w:val="00C53BD3"/>
    <w:rsid w:val="00C544C9"/>
    <w:rsid w:val="00C56D77"/>
    <w:rsid w:val="00C57E61"/>
    <w:rsid w:val="00C60C90"/>
    <w:rsid w:val="00C62B27"/>
    <w:rsid w:val="00C66753"/>
    <w:rsid w:val="00C74A34"/>
    <w:rsid w:val="00C83F90"/>
    <w:rsid w:val="00C87F7F"/>
    <w:rsid w:val="00C94E93"/>
    <w:rsid w:val="00C9553D"/>
    <w:rsid w:val="00C95DC2"/>
    <w:rsid w:val="00CB4175"/>
    <w:rsid w:val="00CB4DA9"/>
    <w:rsid w:val="00CC2BB2"/>
    <w:rsid w:val="00CC3EEC"/>
    <w:rsid w:val="00CC44F3"/>
    <w:rsid w:val="00CC711D"/>
    <w:rsid w:val="00CD0F3F"/>
    <w:rsid w:val="00CD36A9"/>
    <w:rsid w:val="00CD4B39"/>
    <w:rsid w:val="00CD6F86"/>
    <w:rsid w:val="00CD7CF0"/>
    <w:rsid w:val="00D01320"/>
    <w:rsid w:val="00D01C0A"/>
    <w:rsid w:val="00D03DB5"/>
    <w:rsid w:val="00D057EC"/>
    <w:rsid w:val="00D0644A"/>
    <w:rsid w:val="00D1178C"/>
    <w:rsid w:val="00D11FF0"/>
    <w:rsid w:val="00D1221E"/>
    <w:rsid w:val="00D20E03"/>
    <w:rsid w:val="00D22FC3"/>
    <w:rsid w:val="00D27BE6"/>
    <w:rsid w:val="00D3087C"/>
    <w:rsid w:val="00D41D07"/>
    <w:rsid w:val="00D431A6"/>
    <w:rsid w:val="00D43C09"/>
    <w:rsid w:val="00D50373"/>
    <w:rsid w:val="00D55DE2"/>
    <w:rsid w:val="00D56D23"/>
    <w:rsid w:val="00D61040"/>
    <w:rsid w:val="00D643F5"/>
    <w:rsid w:val="00D72B4D"/>
    <w:rsid w:val="00D86F7C"/>
    <w:rsid w:val="00D910B4"/>
    <w:rsid w:val="00D96104"/>
    <w:rsid w:val="00D976FF"/>
    <w:rsid w:val="00DA0323"/>
    <w:rsid w:val="00DA1297"/>
    <w:rsid w:val="00DA4759"/>
    <w:rsid w:val="00DB6140"/>
    <w:rsid w:val="00DB6A53"/>
    <w:rsid w:val="00DB7793"/>
    <w:rsid w:val="00DC725A"/>
    <w:rsid w:val="00DD0F5C"/>
    <w:rsid w:val="00DE147C"/>
    <w:rsid w:val="00DE5B7E"/>
    <w:rsid w:val="00DE6A72"/>
    <w:rsid w:val="00DE7BF4"/>
    <w:rsid w:val="00DF14A5"/>
    <w:rsid w:val="00DF44FE"/>
    <w:rsid w:val="00DF46BA"/>
    <w:rsid w:val="00DF5ACE"/>
    <w:rsid w:val="00DF606B"/>
    <w:rsid w:val="00DF63BF"/>
    <w:rsid w:val="00E00E1B"/>
    <w:rsid w:val="00E065FF"/>
    <w:rsid w:val="00E07D25"/>
    <w:rsid w:val="00E10FCB"/>
    <w:rsid w:val="00E124F2"/>
    <w:rsid w:val="00E163B7"/>
    <w:rsid w:val="00E2311B"/>
    <w:rsid w:val="00E2469E"/>
    <w:rsid w:val="00E255CF"/>
    <w:rsid w:val="00E30E5D"/>
    <w:rsid w:val="00E443F3"/>
    <w:rsid w:val="00E45815"/>
    <w:rsid w:val="00E47E17"/>
    <w:rsid w:val="00E51196"/>
    <w:rsid w:val="00E577B4"/>
    <w:rsid w:val="00E61558"/>
    <w:rsid w:val="00E72CAE"/>
    <w:rsid w:val="00E845DB"/>
    <w:rsid w:val="00E91094"/>
    <w:rsid w:val="00EA7A26"/>
    <w:rsid w:val="00EB3333"/>
    <w:rsid w:val="00EB5985"/>
    <w:rsid w:val="00EC08E4"/>
    <w:rsid w:val="00EC72B0"/>
    <w:rsid w:val="00EE7A1A"/>
    <w:rsid w:val="00EF6026"/>
    <w:rsid w:val="00EF7ED8"/>
    <w:rsid w:val="00F0349A"/>
    <w:rsid w:val="00F07A4D"/>
    <w:rsid w:val="00F11D2E"/>
    <w:rsid w:val="00F11E41"/>
    <w:rsid w:val="00F1239D"/>
    <w:rsid w:val="00F124C7"/>
    <w:rsid w:val="00F24965"/>
    <w:rsid w:val="00F24B83"/>
    <w:rsid w:val="00F302F1"/>
    <w:rsid w:val="00F321ED"/>
    <w:rsid w:val="00F55A3C"/>
    <w:rsid w:val="00F57A16"/>
    <w:rsid w:val="00F641D7"/>
    <w:rsid w:val="00F6508B"/>
    <w:rsid w:val="00F667A2"/>
    <w:rsid w:val="00F66867"/>
    <w:rsid w:val="00F74160"/>
    <w:rsid w:val="00F87C02"/>
    <w:rsid w:val="00F942D5"/>
    <w:rsid w:val="00F97F41"/>
    <w:rsid w:val="00FA48B9"/>
    <w:rsid w:val="00FA6DCB"/>
    <w:rsid w:val="00FD1671"/>
    <w:rsid w:val="00FD1A1F"/>
    <w:rsid w:val="00FD3731"/>
    <w:rsid w:val="00FD517E"/>
    <w:rsid w:val="00FE1C0F"/>
    <w:rsid w:val="00FE4964"/>
    <w:rsid w:val="00FE5EE5"/>
    <w:rsid w:val="00FF2167"/>
    <w:rsid w:val="00FF7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45D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845DB"/>
    <w:pPr>
      <w:tabs>
        <w:tab w:val="center" w:pos="4153"/>
        <w:tab w:val="right" w:pos="8306"/>
      </w:tabs>
      <w:snapToGrid w:val="0"/>
      <w:jc w:val="left"/>
    </w:pPr>
    <w:rPr>
      <w:sz w:val="18"/>
      <w:szCs w:val="18"/>
    </w:rPr>
  </w:style>
  <w:style w:type="character" w:styleId="a4">
    <w:name w:val="page number"/>
    <w:basedOn w:val="a0"/>
    <w:rsid w:val="00E845DB"/>
  </w:style>
  <w:style w:type="paragraph" w:styleId="a5">
    <w:name w:val="Balloon Text"/>
    <w:basedOn w:val="a"/>
    <w:semiHidden/>
    <w:rsid w:val="00500311"/>
    <w:rPr>
      <w:sz w:val="18"/>
      <w:szCs w:val="18"/>
    </w:rPr>
  </w:style>
  <w:style w:type="paragraph" w:customStyle="1" w:styleId="Default">
    <w:name w:val="Default"/>
    <w:rsid w:val="00164477"/>
    <w:pPr>
      <w:widowControl w:val="0"/>
      <w:autoSpaceDE w:val="0"/>
      <w:autoSpaceDN w:val="0"/>
      <w:adjustRightInd w:val="0"/>
    </w:pPr>
    <w:rPr>
      <w:rFonts w:ascii="黑体" w:eastAsia="黑体" w:cs="黑体"/>
      <w:color w:val="000000"/>
      <w:sz w:val="24"/>
      <w:szCs w:val="24"/>
    </w:rPr>
  </w:style>
  <w:style w:type="paragraph" w:styleId="a6">
    <w:name w:val="Normal (Web)"/>
    <w:basedOn w:val="a"/>
    <w:uiPriority w:val="99"/>
    <w:rsid w:val="00AB630F"/>
    <w:pPr>
      <w:widowControl/>
      <w:spacing w:before="100" w:beforeAutospacing="1" w:after="100" w:afterAutospacing="1"/>
      <w:jc w:val="left"/>
    </w:pPr>
    <w:rPr>
      <w:rFonts w:ascii="宋体" w:hAnsi="宋体" w:cs="宋体"/>
      <w:kern w:val="0"/>
      <w:sz w:val="24"/>
    </w:rPr>
  </w:style>
  <w:style w:type="paragraph" w:styleId="a7">
    <w:name w:val="header"/>
    <w:basedOn w:val="a"/>
    <w:link w:val="Char"/>
    <w:rsid w:val="002852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285247"/>
    <w:rPr>
      <w:kern w:val="2"/>
      <w:sz w:val="18"/>
      <w:szCs w:val="18"/>
    </w:rPr>
  </w:style>
  <w:style w:type="character" w:styleId="a8">
    <w:name w:val="Hyperlink"/>
    <w:rsid w:val="00682907"/>
    <w:rPr>
      <w:color w:val="0000FF"/>
      <w:u w:val="single"/>
    </w:rPr>
  </w:style>
  <w:style w:type="character" w:customStyle="1" w:styleId="2">
    <w:name w:val="标题 #2_"/>
    <w:link w:val="20"/>
    <w:rsid w:val="0064444B"/>
    <w:rPr>
      <w:rFonts w:ascii="MingLiU" w:eastAsia="MingLiU" w:hAnsi="MingLiU" w:cs="MingLiU"/>
      <w:spacing w:val="-30"/>
      <w:sz w:val="42"/>
      <w:szCs w:val="42"/>
      <w:shd w:val="clear" w:color="auto" w:fill="FFFFFF"/>
    </w:rPr>
  </w:style>
  <w:style w:type="paragraph" w:customStyle="1" w:styleId="20">
    <w:name w:val="标题 #2"/>
    <w:basedOn w:val="a"/>
    <w:link w:val="2"/>
    <w:rsid w:val="0064444B"/>
    <w:pPr>
      <w:shd w:val="clear" w:color="auto" w:fill="FFFFFF"/>
      <w:spacing w:before="780" w:after="540" w:line="610" w:lineRule="exact"/>
      <w:jc w:val="center"/>
      <w:outlineLvl w:val="1"/>
    </w:pPr>
    <w:rPr>
      <w:rFonts w:ascii="MingLiU" w:eastAsia="MingLiU" w:hAnsi="MingLiU"/>
      <w:spacing w:val="-30"/>
      <w:kern w:val="0"/>
      <w:sz w:val="42"/>
      <w:szCs w:val="42"/>
    </w:rPr>
  </w:style>
  <w:style w:type="character" w:customStyle="1" w:styleId="21">
    <w:name w:val="正文文本 (2)_"/>
    <w:link w:val="22"/>
    <w:rsid w:val="0064444B"/>
    <w:rPr>
      <w:rFonts w:ascii="MingLiU" w:eastAsia="MingLiU" w:hAnsi="MingLiU" w:cs="MingLiU"/>
      <w:sz w:val="28"/>
      <w:szCs w:val="28"/>
      <w:shd w:val="clear" w:color="auto" w:fill="FFFFFF"/>
    </w:rPr>
  </w:style>
  <w:style w:type="paragraph" w:customStyle="1" w:styleId="22">
    <w:name w:val="正文文本 (2)"/>
    <w:basedOn w:val="a"/>
    <w:link w:val="21"/>
    <w:rsid w:val="0064444B"/>
    <w:pPr>
      <w:shd w:val="clear" w:color="auto" w:fill="FFFFFF"/>
      <w:spacing w:before="540" w:after="780" w:line="0" w:lineRule="atLeast"/>
      <w:jc w:val="center"/>
    </w:pPr>
    <w:rPr>
      <w:rFonts w:ascii="MingLiU" w:eastAsia="MingLiU" w:hAnsi="MingLiU"/>
      <w:kern w:val="0"/>
      <w:sz w:val="28"/>
      <w:szCs w:val="28"/>
    </w:rPr>
  </w:style>
  <w:style w:type="paragraph" w:styleId="a9">
    <w:name w:val="Date"/>
    <w:basedOn w:val="a"/>
    <w:next w:val="a"/>
    <w:link w:val="Char0"/>
    <w:rsid w:val="00635530"/>
    <w:pPr>
      <w:ind w:leftChars="2500" w:left="100"/>
    </w:pPr>
  </w:style>
  <w:style w:type="character" w:customStyle="1" w:styleId="Char0">
    <w:name w:val="日期 Char"/>
    <w:basedOn w:val="a0"/>
    <w:link w:val="a9"/>
    <w:rsid w:val="00635530"/>
    <w:rPr>
      <w:kern w:val="2"/>
      <w:sz w:val="21"/>
      <w:szCs w:val="24"/>
    </w:rPr>
  </w:style>
  <w:style w:type="table" w:styleId="aa">
    <w:name w:val="Table Grid"/>
    <w:basedOn w:val="a1"/>
    <w:uiPriority w:val="59"/>
    <w:rsid w:val="00593D01"/>
    <w:rPr>
      <w:rFonts w:asciiTheme="minorHAnsi" w:eastAsiaTheme="minorEastAsia" w:hAnsiTheme="minorHAnsi" w:cstheme="minorBidi"/>
      <w:kern w:val="2"/>
      <w:sz w:val="21"/>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892773">
      <w:bodyDiv w:val="1"/>
      <w:marLeft w:val="0"/>
      <w:marRight w:val="0"/>
      <w:marTop w:val="0"/>
      <w:marBottom w:val="0"/>
      <w:divBdr>
        <w:top w:val="none" w:sz="0" w:space="0" w:color="auto"/>
        <w:left w:val="none" w:sz="0" w:space="0" w:color="auto"/>
        <w:bottom w:val="none" w:sz="0" w:space="0" w:color="auto"/>
        <w:right w:val="none" w:sz="0" w:space="0" w:color="auto"/>
      </w:divBdr>
    </w:div>
    <w:div w:id="227347981">
      <w:bodyDiv w:val="1"/>
      <w:marLeft w:val="0"/>
      <w:marRight w:val="0"/>
      <w:marTop w:val="0"/>
      <w:marBottom w:val="0"/>
      <w:divBdr>
        <w:top w:val="none" w:sz="0" w:space="0" w:color="auto"/>
        <w:left w:val="none" w:sz="0" w:space="0" w:color="auto"/>
        <w:bottom w:val="none" w:sz="0" w:space="0" w:color="auto"/>
        <w:right w:val="none" w:sz="0" w:space="0" w:color="auto"/>
      </w:divBdr>
    </w:div>
    <w:div w:id="1198931852">
      <w:bodyDiv w:val="1"/>
      <w:marLeft w:val="0"/>
      <w:marRight w:val="0"/>
      <w:marTop w:val="0"/>
      <w:marBottom w:val="0"/>
      <w:divBdr>
        <w:top w:val="none" w:sz="0" w:space="0" w:color="auto"/>
        <w:left w:val="none" w:sz="0" w:space="0" w:color="auto"/>
        <w:bottom w:val="none" w:sz="0" w:space="0" w:color="auto"/>
        <w:right w:val="none" w:sz="0" w:space="0" w:color="auto"/>
      </w:divBdr>
    </w:div>
    <w:div w:id="1571429809">
      <w:bodyDiv w:val="1"/>
      <w:marLeft w:val="0"/>
      <w:marRight w:val="0"/>
      <w:marTop w:val="0"/>
      <w:marBottom w:val="0"/>
      <w:divBdr>
        <w:top w:val="none" w:sz="0" w:space="0" w:color="auto"/>
        <w:left w:val="none" w:sz="0" w:space="0" w:color="auto"/>
        <w:bottom w:val="none" w:sz="0" w:space="0" w:color="auto"/>
        <w:right w:val="none" w:sz="0" w:space="0" w:color="auto"/>
      </w:divBdr>
    </w:div>
    <w:div w:id="1617102172">
      <w:bodyDiv w:val="1"/>
      <w:marLeft w:val="0"/>
      <w:marRight w:val="0"/>
      <w:marTop w:val="0"/>
      <w:marBottom w:val="0"/>
      <w:divBdr>
        <w:top w:val="none" w:sz="0" w:space="0" w:color="auto"/>
        <w:left w:val="none" w:sz="0" w:space="0" w:color="auto"/>
        <w:bottom w:val="none" w:sz="0" w:space="0" w:color="auto"/>
        <w:right w:val="none" w:sz="0" w:space="0" w:color="auto"/>
      </w:divBdr>
    </w:div>
    <w:div w:id="1815682836">
      <w:bodyDiv w:val="1"/>
      <w:marLeft w:val="0"/>
      <w:marRight w:val="0"/>
      <w:marTop w:val="0"/>
      <w:marBottom w:val="0"/>
      <w:divBdr>
        <w:top w:val="none" w:sz="0" w:space="0" w:color="auto"/>
        <w:left w:val="none" w:sz="0" w:space="0" w:color="auto"/>
        <w:bottom w:val="none" w:sz="0" w:space="0" w:color="auto"/>
        <w:right w:val="none" w:sz="0" w:space="0" w:color="auto"/>
      </w:divBdr>
    </w:div>
    <w:div w:id="2037000798">
      <w:bodyDiv w:val="1"/>
      <w:marLeft w:val="0"/>
      <w:marRight w:val="0"/>
      <w:marTop w:val="0"/>
      <w:marBottom w:val="0"/>
      <w:divBdr>
        <w:top w:val="none" w:sz="0" w:space="0" w:color="auto"/>
        <w:left w:val="none" w:sz="0" w:space="0" w:color="auto"/>
        <w:bottom w:val="none" w:sz="0" w:space="0" w:color="auto"/>
        <w:right w:val="none" w:sz="0" w:space="0" w:color="auto"/>
      </w:divBdr>
      <w:divsChild>
        <w:div w:id="841773100">
          <w:marLeft w:val="0"/>
          <w:marRight w:val="0"/>
          <w:marTop w:val="0"/>
          <w:marBottom w:val="0"/>
          <w:divBdr>
            <w:top w:val="none" w:sz="0" w:space="0" w:color="auto"/>
            <w:left w:val="none" w:sz="0" w:space="0" w:color="auto"/>
            <w:bottom w:val="none" w:sz="0" w:space="0" w:color="auto"/>
            <w:right w:val="none" w:sz="0" w:space="0" w:color="auto"/>
          </w:divBdr>
        </w:div>
        <w:div w:id="18537163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8D0CD-291B-44B7-887B-3E5B7DFB3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1369</Words>
  <Characters>7809</Characters>
  <Application>Microsoft Office Word</Application>
  <DocSecurity>0</DocSecurity>
  <Lines>65</Lines>
  <Paragraphs>18</Paragraphs>
  <ScaleCrop>false</ScaleCrop>
  <Company>WWW.YlmF.CoM</Company>
  <LinksUpToDate>false</LinksUpToDate>
  <CharactersWithSpaces>9160</CharactersWithSpaces>
  <SharedDoc>false</SharedDoc>
  <HLinks>
    <vt:vector size="6" baseType="variant">
      <vt:variant>
        <vt:i4>4849682</vt:i4>
      </vt:variant>
      <vt:variant>
        <vt:i4>0</vt:i4>
      </vt:variant>
      <vt:variant>
        <vt:i4>0</vt:i4>
      </vt:variant>
      <vt:variant>
        <vt:i4>5</vt:i4>
      </vt:variant>
      <vt:variant>
        <vt:lpwstr>http://www.gapp.gov.cn/govservice/Newspaper.shtml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安志新</dc:creator>
  <cp:lastModifiedBy>张锡民</cp:lastModifiedBy>
  <cp:revision>4</cp:revision>
  <cp:lastPrinted>2016-05-25T01:54:00Z</cp:lastPrinted>
  <dcterms:created xsi:type="dcterms:W3CDTF">2016-05-25T04:05:00Z</dcterms:created>
  <dcterms:modified xsi:type="dcterms:W3CDTF">2016-05-25T07:46:00Z</dcterms:modified>
</cp:coreProperties>
</file>